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353" w:rsidRDefault="002B0353">
      <w:pPr>
        <w:pStyle w:val="ConsPlusNormal"/>
        <w:jc w:val="both"/>
      </w:pPr>
    </w:p>
    <w:p w:rsidR="00D76B5B" w:rsidRPr="00D23EDB" w:rsidRDefault="00D76B5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23EDB">
        <w:rPr>
          <w:rFonts w:ascii="Times New Roman" w:hAnsi="Times New Roman" w:cs="Times New Roman"/>
          <w:sz w:val="24"/>
          <w:szCs w:val="24"/>
        </w:rPr>
        <w:t>Утвержден</w:t>
      </w:r>
    </w:p>
    <w:p w:rsidR="00D76B5B" w:rsidRPr="00D23EDB" w:rsidRDefault="00D76B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3EDB">
        <w:rPr>
          <w:rFonts w:ascii="Times New Roman" w:hAnsi="Times New Roman" w:cs="Times New Roman"/>
          <w:sz w:val="24"/>
          <w:szCs w:val="24"/>
        </w:rPr>
        <w:t>приказом</w:t>
      </w:r>
    </w:p>
    <w:p w:rsidR="002B0353" w:rsidRPr="00D23EDB" w:rsidRDefault="002B03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3EDB">
        <w:rPr>
          <w:rFonts w:ascii="Times New Roman" w:hAnsi="Times New Roman" w:cs="Times New Roman"/>
          <w:sz w:val="24"/>
          <w:szCs w:val="24"/>
        </w:rPr>
        <w:t>Управления финансов муниципального образования</w:t>
      </w:r>
    </w:p>
    <w:p w:rsidR="002B0353" w:rsidRPr="00D23EDB" w:rsidRDefault="002B03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3EDB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Pr="00D23ED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D23EDB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D23EDB" w:rsidRDefault="002B03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3EDB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</w:p>
    <w:p w:rsidR="00D76B5B" w:rsidRPr="00D23EDB" w:rsidRDefault="002B03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3EDB">
        <w:rPr>
          <w:rFonts w:ascii="Times New Roman" w:hAnsi="Times New Roman" w:cs="Times New Roman"/>
          <w:sz w:val="24"/>
          <w:szCs w:val="24"/>
        </w:rPr>
        <w:t xml:space="preserve"> </w:t>
      </w:r>
      <w:r w:rsidR="00D76B5B" w:rsidRPr="00D23EDB">
        <w:rPr>
          <w:rFonts w:ascii="Times New Roman" w:hAnsi="Times New Roman" w:cs="Times New Roman"/>
          <w:sz w:val="24"/>
          <w:szCs w:val="24"/>
        </w:rPr>
        <w:t xml:space="preserve">от </w:t>
      </w:r>
      <w:r w:rsidR="004A6C8C">
        <w:rPr>
          <w:rFonts w:ascii="Times New Roman" w:hAnsi="Times New Roman" w:cs="Times New Roman"/>
          <w:sz w:val="24"/>
          <w:szCs w:val="24"/>
        </w:rPr>
        <w:t>08</w:t>
      </w:r>
      <w:r w:rsidRPr="00D23EDB">
        <w:rPr>
          <w:rFonts w:ascii="Times New Roman" w:hAnsi="Times New Roman" w:cs="Times New Roman"/>
          <w:sz w:val="24"/>
          <w:szCs w:val="24"/>
        </w:rPr>
        <w:t xml:space="preserve"> </w:t>
      </w:r>
      <w:r w:rsidR="00D23EDB">
        <w:rPr>
          <w:rFonts w:ascii="Times New Roman" w:hAnsi="Times New Roman" w:cs="Times New Roman"/>
          <w:sz w:val="24"/>
          <w:szCs w:val="24"/>
        </w:rPr>
        <w:t>февраля</w:t>
      </w:r>
      <w:r w:rsidR="00D76B5B" w:rsidRPr="00D23EDB">
        <w:rPr>
          <w:rFonts w:ascii="Times New Roman" w:hAnsi="Times New Roman" w:cs="Times New Roman"/>
          <w:sz w:val="24"/>
          <w:szCs w:val="24"/>
        </w:rPr>
        <w:t xml:space="preserve"> 202</w:t>
      </w:r>
      <w:r w:rsidRPr="00D23EDB">
        <w:rPr>
          <w:rFonts w:ascii="Times New Roman" w:hAnsi="Times New Roman" w:cs="Times New Roman"/>
          <w:sz w:val="24"/>
          <w:szCs w:val="24"/>
        </w:rPr>
        <w:t>2</w:t>
      </w:r>
      <w:r w:rsidR="00D76B5B" w:rsidRPr="00D23EDB">
        <w:rPr>
          <w:rFonts w:ascii="Times New Roman" w:hAnsi="Times New Roman" w:cs="Times New Roman"/>
          <w:sz w:val="24"/>
          <w:szCs w:val="24"/>
        </w:rPr>
        <w:t xml:space="preserve"> г. N </w:t>
      </w:r>
      <w:r w:rsidR="004A6C8C">
        <w:rPr>
          <w:rFonts w:ascii="Times New Roman" w:hAnsi="Times New Roman" w:cs="Times New Roman"/>
          <w:sz w:val="24"/>
          <w:szCs w:val="24"/>
        </w:rPr>
        <w:t>9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bookmarkStart w:id="1" w:name="P38"/>
      <w:bookmarkEnd w:id="1"/>
      <w:r w:rsidRPr="008B21BE">
        <w:rPr>
          <w:rFonts w:ascii="Times New Roman" w:hAnsi="Times New Roman" w:cs="Times New Roman"/>
        </w:rPr>
        <w:t>ПОРЯДОК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ПРОВЕДЕНИЯ </w:t>
      </w:r>
      <w:r w:rsidR="00D23EDB">
        <w:rPr>
          <w:rFonts w:ascii="Times New Roman" w:hAnsi="Times New Roman" w:cs="Times New Roman"/>
        </w:rPr>
        <w:t xml:space="preserve">УПРАВЛЕНИЕМ </w:t>
      </w:r>
      <w:r w:rsidRPr="008B21BE">
        <w:rPr>
          <w:rFonts w:ascii="Times New Roman" w:hAnsi="Times New Roman" w:cs="Times New Roman"/>
        </w:rPr>
        <w:t>ФИНАНСОВ</w:t>
      </w:r>
      <w:r w:rsidR="00D23EDB">
        <w:rPr>
          <w:rFonts w:ascii="Times New Roman" w:hAnsi="Times New Roman" w:cs="Times New Roman"/>
        </w:rPr>
        <w:t xml:space="preserve"> АДМИНИСТРАЦИИ МУНИЦИПАЛЬНОГО ОБРАЗОВАНИЯ «МУНИЦИПАЛЬНЫЙ ОКРУГ МОЖГИНСКИЙ РАЙОН</w:t>
      </w:r>
      <w:r w:rsidRPr="008B21BE">
        <w:rPr>
          <w:rFonts w:ascii="Times New Roman" w:hAnsi="Times New Roman" w:cs="Times New Roman"/>
        </w:rPr>
        <w:t xml:space="preserve"> УДМУРТСКОЙ РЕСПУБЛИКИ</w:t>
      </w:r>
      <w:r w:rsidR="00D23EDB">
        <w:rPr>
          <w:rFonts w:ascii="Times New Roman" w:hAnsi="Times New Roman" w:cs="Times New Roman"/>
        </w:rPr>
        <w:t>»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МОНИТОРИНГА КАЧЕСТВА ФИНАНСОВОГО МЕНЕДЖМЕНТА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I. Общие положения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1. Настоящий Порядок разработан в соответствии с </w:t>
      </w:r>
      <w:hyperlink r:id="rId5" w:history="1">
        <w:r w:rsidRPr="008B21BE">
          <w:rPr>
            <w:rFonts w:ascii="Times New Roman" w:hAnsi="Times New Roman" w:cs="Times New Roman"/>
            <w:color w:val="0000FF"/>
          </w:rPr>
          <w:t>пунктом 6 статьи 160.2-1</w:t>
        </w:r>
      </w:hyperlink>
      <w:r w:rsidRPr="008B21BE">
        <w:rPr>
          <w:rFonts w:ascii="Times New Roman" w:hAnsi="Times New Roman" w:cs="Times New Roman"/>
        </w:rPr>
        <w:t xml:space="preserve"> Бюджетного кодекса Российской Федерации и определяет правила проведения </w:t>
      </w:r>
      <w:r w:rsidR="00545232" w:rsidRPr="008B21BE">
        <w:rPr>
          <w:rFonts w:ascii="Times New Roman" w:hAnsi="Times New Roman" w:cs="Times New Roman"/>
        </w:rPr>
        <w:t>Управлением финансов</w:t>
      </w:r>
      <w:r w:rsidR="00D23EDB">
        <w:rPr>
          <w:rFonts w:ascii="Times New Roman" w:hAnsi="Times New Roman" w:cs="Times New Roman"/>
        </w:rPr>
        <w:t xml:space="preserve"> Администрации</w:t>
      </w:r>
      <w:r w:rsidR="00545232" w:rsidRPr="008B21BE">
        <w:rPr>
          <w:rFonts w:ascii="Times New Roman" w:hAnsi="Times New Roman" w:cs="Times New Roman"/>
        </w:rPr>
        <w:t xml:space="preserve"> муниципального образования «Муниципальный округ </w:t>
      </w:r>
      <w:proofErr w:type="spellStart"/>
      <w:r w:rsidR="00545232" w:rsidRPr="008B21BE">
        <w:rPr>
          <w:rFonts w:ascii="Times New Roman" w:hAnsi="Times New Roman" w:cs="Times New Roman"/>
        </w:rPr>
        <w:t>Можгинский</w:t>
      </w:r>
      <w:proofErr w:type="spellEnd"/>
      <w:r w:rsidR="00545232" w:rsidRPr="008B21BE">
        <w:rPr>
          <w:rFonts w:ascii="Times New Roman" w:hAnsi="Times New Roman" w:cs="Times New Roman"/>
        </w:rPr>
        <w:t xml:space="preserve"> район Удмуртской Республики» (далее- Управление финансов)</w:t>
      </w:r>
      <w:r w:rsidRPr="008B21BE">
        <w:rPr>
          <w:rFonts w:ascii="Times New Roman" w:hAnsi="Times New Roman" w:cs="Times New Roman"/>
        </w:rPr>
        <w:t xml:space="preserve"> мониторинга качества финансового менеджмента в отношении главных распорядителей средств бюджета </w:t>
      </w:r>
      <w:r w:rsidR="00545232" w:rsidRPr="008B21BE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  <w:proofErr w:type="spellStart"/>
      <w:r w:rsidR="00545232" w:rsidRPr="008B21BE">
        <w:rPr>
          <w:rFonts w:ascii="Times New Roman" w:hAnsi="Times New Roman" w:cs="Times New Roman"/>
        </w:rPr>
        <w:t>Можгинский</w:t>
      </w:r>
      <w:proofErr w:type="spellEnd"/>
      <w:r w:rsidR="00545232" w:rsidRPr="008B21BE">
        <w:rPr>
          <w:rFonts w:ascii="Times New Roman" w:hAnsi="Times New Roman" w:cs="Times New Roman"/>
        </w:rPr>
        <w:t xml:space="preserve"> район Удмуртской Республики» (далее- бюджет)</w:t>
      </w:r>
      <w:r w:rsidRPr="008B21BE">
        <w:rPr>
          <w:rFonts w:ascii="Times New Roman" w:hAnsi="Times New Roman" w:cs="Times New Roman"/>
        </w:rPr>
        <w:t xml:space="preserve">, главных администраторов доходов бюджета </w:t>
      </w:r>
      <w:r w:rsidR="00545232" w:rsidRPr="008B21BE">
        <w:rPr>
          <w:rFonts w:ascii="Times New Roman" w:hAnsi="Times New Roman" w:cs="Times New Roman"/>
        </w:rPr>
        <w:t>района</w:t>
      </w:r>
      <w:r w:rsidRPr="008B21BE">
        <w:rPr>
          <w:rFonts w:ascii="Times New Roman" w:hAnsi="Times New Roman" w:cs="Times New Roman"/>
        </w:rPr>
        <w:t xml:space="preserve">, главных администраторов источников финансирования дефицита бюджета </w:t>
      </w:r>
      <w:r w:rsidR="00545232" w:rsidRPr="008B21BE">
        <w:rPr>
          <w:rFonts w:ascii="Times New Roman" w:hAnsi="Times New Roman" w:cs="Times New Roman"/>
        </w:rPr>
        <w:t xml:space="preserve">района </w:t>
      </w:r>
      <w:r w:rsidRPr="008B21BE">
        <w:rPr>
          <w:rFonts w:ascii="Times New Roman" w:hAnsi="Times New Roman" w:cs="Times New Roman"/>
        </w:rPr>
        <w:t>(далее - главные администраторы средств бюджета).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2. В настоящем Порядке: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под финансовым менеджментом понимается организация и исполнение главным администратором средств бюджета бюджетных процедур в целях исполнения бюджетных полномочий;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под бюджетными процедурами понимаются процедуры, результат выполнения которых влияет на значения показателей качества финансового менеджмента, в том числе процедуры по составлению и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под операцией (действием) по выполнению бюджетной процедуры понимается одна из совокупности операций (действий) по формированию документов, необходимых для выполнения бюджетной процедуры, и (или) по организации (обеспечению выполнения), выполнению бюджетной процедуры, в том числе контрольное действие, последовательное выполнение которых в соответствии с требованиями правовых актов, регулирующих бюджетные правоотношения, и ведомственных (внутренних) актов главного администратора средств бюджета позволяет достичь результат выполнения бюджетной процедуры;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под значением показателя качества финансового менеджмента понимается величина, характеризующая результат выполнения бюджетных процедур и (или) операций (действий) по выполнению бюджетных процедур;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под мониторингом качества финансового менеджмента понимается проводимый </w:t>
      </w:r>
      <w:r w:rsidR="00992557" w:rsidRPr="008B21BE">
        <w:rPr>
          <w:rFonts w:ascii="Times New Roman" w:hAnsi="Times New Roman" w:cs="Times New Roman"/>
        </w:rPr>
        <w:t>Управлением</w:t>
      </w:r>
      <w:r w:rsidRPr="008B21BE">
        <w:rPr>
          <w:rFonts w:ascii="Times New Roman" w:hAnsi="Times New Roman" w:cs="Times New Roman"/>
        </w:rPr>
        <w:t xml:space="preserve"> финансов анализ и оценка исполнения главными администраторами средств бюджета бюджетных полномочий, в том числе результатов выполнения бюджетных процедур и (или) операций (действий) по выполнению бюджетных процедур, а также осуществления закупок товаров, работ и услуг для обеспечения нужд </w:t>
      </w:r>
      <w:proofErr w:type="spellStart"/>
      <w:r w:rsidR="0083482C" w:rsidRPr="008B21BE">
        <w:rPr>
          <w:rFonts w:ascii="Times New Roman" w:hAnsi="Times New Roman" w:cs="Times New Roman"/>
        </w:rPr>
        <w:t>Можгинского</w:t>
      </w:r>
      <w:proofErr w:type="spellEnd"/>
      <w:r w:rsidR="0083482C" w:rsidRPr="008B21BE">
        <w:rPr>
          <w:rFonts w:ascii="Times New Roman" w:hAnsi="Times New Roman" w:cs="Times New Roman"/>
        </w:rPr>
        <w:t xml:space="preserve"> района</w:t>
      </w:r>
      <w:r w:rsidRPr="008B21BE">
        <w:rPr>
          <w:rFonts w:ascii="Times New Roman" w:hAnsi="Times New Roman" w:cs="Times New Roman"/>
        </w:rPr>
        <w:t>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под бюджетным риском понимается возможное событие, негативно влияющее на результат выполнения бюджетной процедуры, в том числе на операцию (действие) по выполнению бюджетной процедуры, а также на качество финансового менеджмента главного администратора </w:t>
      </w:r>
      <w:r w:rsidRPr="008B21BE">
        <w:rPr>
          <w:rFonts w:ascii="Times New Roman" w:hAnsi="Times New Roman" w:cs="Times New Roman"/>
        </w:rPr>
        <w:lastRenderedPageBreak/>
        <w:t>средств бюджета.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3. Мониторинг качества финансового менеджмента в отношении главных администраторов средств бюджета (далее - мониторинг качества финансового менеджмента) проводится в целях: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определения уровня качества финансового менеджмента главных администраторов средств бюджета;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B21BE">
        <w:rPr>
          <w:rFonts w:ascii="Times New Roman" w:hAnsi="Times New Roman" w:cs="Times New Roman"/>
        </w:rPr>
        <w:t xml:space="preserve">предупреждения, выявления и пресечения </w:t>
      </w:r>
      <w:r w:rsidRPr="008B21BE">
        <w:rPr>
          <w:rFonts w:ascii="Times New Roman" w:hAnsi="Times New Roman" w:cs="Times New Roman"/>
          <w:color w:val="000000" w:themeColor="text1"/>
        </w:rPr>
        <w:t xml:space="preserve">бюджетных нарушений, определенных </w:t>
      </w:r>
      <w:hyperlink r:id="rId6" w:history="1">
        <w:r w:rsidRPr="008B21BE">
          <w:rPr>
            <w:rFonts w:ascii="Times New Roman" w:hAnsi="Times New Roman" w:cs="Times New Roman"/>
            <w:color w:val="000000" w:themeColor="text1"/>
          </w:rPr>
          <w:t>статьей 306.1</w:t>
        </w:r>
      </w:hyperlink>
      <w:r w:rsidRPr="008B21BE">
        <w:rPr>
          <w:rFonts w:ascii="Times New Roman" w:hAnsi="Times New Roman" w:cs="Times New Roman"/>
          <w:color w:val="000000" w:themeColor="text1"/>
        </w:rPr>
        <w:t xml:space="preserve"> Бюджетного кодекса Российской Федерации;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выявления и минимизации бюджетных рисков;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подготовки и реализации главными администраторами средств бюджета мер, направленных на минимизацию (устранение) бюджетных рисков, повышение качества финансового менеджмента.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4. Оценка качества финансового менеджмента характеризует следующие аспекты финансового менеджмента, осуществляемого главными администраторами средств бюджета: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1) качество бюджетного планирования;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2) качество исполнения бюджета;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3) качество ведения бюджетного (бухгалтерского) учета и составления бюджетной (бухгалтерской) отчетности;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4) качество организации и осуществления финансового контроля;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5) качество оказания </w:t>
      </w:r>
      <w:r w:rsidR="0083482C" w:rsidRPr="008B21BE">
        <w:rPr>
          <w:rFonts w:ascii="Times New Roman" w:hAnsi="Times New Roman" w:cs="Times New Roman"/>
        </w:rPr>
        <w:t>муниципальных</w:t>
      </w:r>
      <w:r w:rsidRPr="008B21BE">
        <w:rPr>
          <w:rFonts w:ascii="Times New Roman" w:hAnsi="Times New Roman" w:cs="Times New Roman"/>
        </w:rPr>
        <w:t xml:space="preserve"> услуг;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6) обеспечение публичности и открытости информации о деятельности главного администратора средств бюджета в сфере управления </w:t>
      </w:r>
      <w:r w:rsidR="0083482C" w:rsidRPr="008B21BE">
        <w:rPr>
          <w:rFonts w:ascii="Times New Roman" w:hAnsi="Times New Roman" w:cs="Times New Roman"/>
        </w:rPr>
        <w:t>муниципальными</w:t>
      </w:r>
      <w:r w:rsidRPr="008B21BE">
        <w:rPr>
          <w:rFonts w:ascii="Times New Roman" w:hAnsi="Times New Roman" w:cs="Times New Roman"/>
        </w:rPr>
        <w:t xml:space="preserve"> финансами, а также открытости информации о деятельности </w:t>
      </w:r>
      <w:r w:rsidR="0083482C" w:rsidRPr="008B21BE">
        <w:rPr>
          <w:rFonts w:ascii="Times New Roman" w:hAnsi="Times New Roman" w:cs="Times New Roman"/>
        </w:rPr>
        <w:t>муниципальных</w:t>
      </w:r>
      <w:r w:rsidRPr="008B21BE">
        <w:rPr>
          <w:rFonts w:ascii="Times New Roman" w:hAnsi="Times New Roman" w:cs="Times New Roman"/>
        </w:rPr>
        <w:t xml:space="preserve"> учреждений.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5. Мониторинг качества финансового менеджмента состоит из годового мониторинга качества финансового менеджмента (далее - годовой мониторинг) и оперативного мониторинга качества финансового менеджмента (далее - оперативный мониторинг).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6. Годовой мониторинг проводится ежегодно по состоянию на 1 января года, следующего за отчетным, в срок до 15 июня года, следующего за отчетным.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7. Оперативный мониторинг проводится по состоянию на 1 апреля, 1 июля, 1 октября текущего финансового года в срок до 15 числа второго месяца, следующего за отчетным кварталом.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8. По результатам проведения мониторинга качества финансового менеджмента </w:t>
      </w:r>
      <w:r w:rsidR="0083482C" w:rsidRPr="008B21BE">
        <w:rPr>
          <w:rFonts w:ascii="Times New Roman" w:hAnsi="Times New Roman" w:cs="Times New Roman"/>
        </w:rPr>
        <w:t>Управление</w:t>
      </w:r>
      <w:r w:rsidRPr="008B21BE">
        <w:rPr>
          <w:rFonts w:ascii="Times New Roman" w:hAnsi="Times New Roman" w:cs="Times New Roman"/>
        </w:rPr>
        <w:t xml:space="preserve"> финансов формирует отчет о результатах мониторинга качества финансового менеджмента.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II. Правила расчета и анализа значений показателей качества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финансового менеджмента, формирования и представления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информации, необходимой для проведения мониторинга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качества финансового менеджмента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B21BE">
        <w:rPr>
          <w:rFonts w:ascii="Times New Roman" w:hAnsi="Times New Roman" w:cs="Times New Roman"/>
        </w:rPr>
        <w:t xml:space="preserve">9. </w:t>
      </w:r>
      <w:r w:rsidR="0083482C" w:rsidRPr="008B21BE">
        <w:rPr>
          <w:rFonts w:ascii="Times New Roman" w:hAnsi="Times New Roman" w:cs="Times New Roman"/>
        </w:rPr>
        <w:t>Управление</w:t>
      </w:r>
      <w:r w:rsidRPr="008B21BE">
        <w:rPr>
          <w:rFonts w:ascii="Times New Roman" w:hAnsi="Times New Roman" w:cs="Times New Roman"/>
        </w:rPr>
        <w:t xml:space="preserve"> финансов рассчитывает по каждому главному администратору средств бюджета итоговую оценку качества финансового менеджмента по показателям качества финансового менеджмента, осуществляемого главными </w:t>
      </w:r>
      <w:r w:rsidRPr="008B21BE">
        <w:rPr>
          <w:rFonts w:ascii="Times New Roman" w:hAnsi="Times New Roman" w:cs="Times New Roman"/>
          <w:color w:val="000000" w:themeColor="text1"/>
        </w:rPr>
        <w:t xml:space="preserve">администраторами средств бюджета (далее показатели качества финансового менеджмента) в соответствии с </w:t>
      </w:r>
      <w:hyperlink w:anchor="P164" w:history="1">
        <w:r w:rsidRPr="008B21BE">
          <w:rPr>
            <w:rFonts w:ascii="Times New Roman" w:hAnsi="Times New Roman" w:cs="Times New Roman"/>
            <w:color w:val="000000" w:themeColor="text1"/>
          </w:rPr>
          <w:t>приложениями 1</w:t>
        </w:r>
      </w:hyperlink>
      <w:r w:rsidRPr="008B21BE">
        <w:rPr>
          <w:rFonts w:ascii="Times New Roman" w:hAnsi="Times New Roman" w:cs="Times New Roman"/>
          <w:color w:val="000000" w:themeColor="text1"/>
        </w:rPr>
        <w:t xml:space="preserve"> и </w:t>
      </w:r>
      <w:hyperlink w:anchor="P1521" w:history="1">
        <w:r w:rsidR="00DF283E" w:rsidRPr="008B21BE">
          <w:rPr>
            <w:rFonts w:ascii="Times New Roman" w:hAnsi="Times New Roman" w:cs="Times New Roman"/>
            <w:color w:val="000000" w:themeColor="text1"/>
          </w:rPr>
          <w:t>2</w:t>
        </w:r>
      </w:hyperlink>
      <w:r w:rsidRPr="008B21BE">
        <w:rPr>
          <w:rFonts w:ascii="Times New Roman" w:hAnsi="Times New Roman" w:cs="Times New Roman"/>
          <w:color w:val="000000" w:themeColor="text1"/>
        </w:rPr>
        <w:t xml:space="preserve"> к настоящему Порядку.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B21BE">
        <w:rPr>
          <w:rFonts w:ascii="Times New Roman" w:hAnsi="Times New Roman" w:cs="Times New Roman"/>
        </w:rPr>
        <w:t xml:space="preserve">10. Годовой мониторинг осуществляется на основании </w:t>
      </w:r>
      <w:r w:rsidR="00902C79" w:rsidRPr="008B21BE">
        <w:rPr>
          <w:rFonts w:ascii="Times New Roman" w:hAnsi="Times New Roman" w:cs="Times New Roman"/>
        </w:rPr>
        <w:t>решения о бюджете,</w:t>
      </w:r>
      <w:r w:rsidRPr="008B21BE">
        <w:rPr>
          <w:rFonts w:ascii="Times New Roman" w:hAnsi="Times New Roman" w:cs="Times New Roman"/>
        </w:rPr>
        <w:t xml:space="preserve"> сводной </w:t>
      </w:r>
      <w:r w:rsidRPr="008B21BE">
        <w:rPr>
          <w:rFonts w:ascii="Times New Roman" w:hAnsi="Times New Roman" w:cs="Times New Roman"/>
        </w:rPr>
        <w:lastRenderedPageBreak/>
        <w:t xml:space="preserve">бюджетной росписи, годовой бюджетной (бухгалтерской) отчетности главных администраторов средств бюджета, отчетов главных администраторов средств бюджета по контрольно-ревизионной работе, общедоступных (размещенных на официальных сайтах в информационно-телекоммуникационной сети "Интернет") сведений, а также сведений, содержащихся в информационных системах </w:t>
      </w:r>
      <w:r w:rsidR="00902C79" w:rsidRPr="008B21BE">
        <w:rPr>
          <w:rFonts w:ascii="Times New Roman" w:hAnsi="Times New Roman" w:cs="Times New Roman"/>
        </w:rPr>
        <w:t>Управления</w:t>
      </w:r>
      <w:r w:rsidRPr="008B21BE">
        <w:rPr>
          <w:rFonts w:ascii="Times New Roman" w:hAnsi="Times New Roman" w:cs="Times New Roman"/>
        </w:rPr>
        <w:t xml:space="preserve"> финансов, и необходимой для расчета показателей качества финансового менеджмента информации, представляемой в </w:t>
      </w:r>
      <w:r w:rsidR="00902C79" w:rsidRPr="008B21BE">
        <w:rPr>
          <w:rFonts w:ascii="Times New Roman" w:hAnsi="Times New Roman" w:cs="Times New Roman"/>
        </w:rPr>
        <w:t>Управление</w:t>
      </w:r>
      <w:r w:rsidRPr="008B21BE">
        <w:rPr>
          <w:rFonts w:ascii="Times New Roman" w:hAnsi="Times New Roman" w:cs="Times New Roman"/>
        </w:rPr>
        <w:t xml:space="preserve"> финансов главными </w:t>
      </w:r>
      <w:r w:rsidRPr="008B21BE">
        <w:rPr>
          <w:rFonts w:ascii="Times New Roman" w:hAnsi="Times New Roman" w:cs="Times New Roman"/>
          <w:color w:val="000000" w:themeColor="text1"/>
        </w:rPr>
        <w:t>администраторами средств бюджета в соответствии с настоящим Порядком.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B21BE">
        <w:rPr>
          <w:rFonts w:ascii="Times New Roman" w:hAnsi="Times New Roman" w:cs="Times New Roman"/>
          <w:color w:val="000000" w:themeColor="text1"/>
        </w:rPr>
        <w:t xml:space="preserve">11. Главные администраторы средств бюджета представляют в </w:t>
      </w:r>
      <w:r w:rsidR="00902C79" w:rsidRPr="008B21BE">
        <w:rPr>
          <w:rFonts w:ascii="Times New Roman" w:hAnsi="Times New Roman" w:cs="Times New Roman"/>
          <w:color w:val="000000" w:themeColor="text1"/>
        </w:rPr>
        <w:t>Управление</w:t>
      </w:r>
      <w:r w:rsidRPr="008B21BE">
        <w:rPr>
          <w:rFonts w:ascii="Times New Roman" w:hAnsi="Times New Roman" w:cs="Times New Roman"/>
          <w:color w:val="000000" w:themeColor="text1"/>
        </w:rPr>
        <w:t xml:space="preserve"> финансов </w:t>
      </w:r>
      <w:r w:rsidR="00263EB5" w:rsidRPr="008B21BE">
        <w:rPr>
          <w:rFonts w:ascii="Times New Roman" w:hAnsi="Times New Roman" w:cs="Times New Roman"/>
          <w:color w:val="000000" w:themeColor="text1"/>
        </w:rPr>
        <w:t xml:space="preserve">дополнительную </w:t>
      </w:r>
      <w:r w:rsidRPr="008B21BE">
        <w:rPr>
          <w:rFonts w:ascii="Times New Roman" w:hAnsi="Times New Roman" w:cs="Times New Roman"/>
          <w:color w:val="000000" w:themeColor="text1"/>
        </w:rPr>
        <w:t xml:space="preserve">информацию </w:t>
      </w:r>
      <w:r w:rsidR="00263EB5" w:rsidRPr="008B21BE">
        <w:rPr>
          <w:rFonts w:ascii="Times New Roman" w:hAnsi="Times New Roman" w:cs="Times New Roman"/>
          <w:color w:val="000000" w:themeColor="text1"/>
        </w:rPr>
        <w:t xml:space="preserve">необходимую </w:t>
      </w:r>
      <w:r w:rsidRPr="008B21BE">
        <w:rPr>
          <w:rFonts w:ascii="Times New Roman" w:hAnsi="Times New Roman" w:cs="Times New Roman"/>
          <w:color w:val="000000" w:themeColor="text1"/>
        </w:rPr>
        <w:t xml:space="preserve">для проведения годового мониторинга в срок до 1 мая года, следующего за отчетным, по форме в соответствии с </w:t>
      </w:r>
      <w:hyperlink w:anchor="P1737" w:history="1">
        <w:r w:rsidRPr="008B21BE">
          <w:rPr>
            <w:rFonts w:ascii="Times New Roman" w:hAnsi="Times New Roman" w:cs="Times New Roman"/>
            <w:color w:val="000000" w:themeColor="text1"/>
          </w:rPr>
          <w:t xml:space="preserve">приложением </w:t>
        </w:r>
      </w:hyperlink>
      <w:r w:rsidR="00DF283E" w:rsidRPr="008B21BE">
        <w:rPr>
          <w:rFonts w:ascii="Times New Roman" w:hAnsi="Times New Roman" w:cs="Times New Roman"/>
          <w:color w:val="000000" w:themeColor="text1"/>
        </w:rPr>
        <w:t>3</w:t>
      </w:r>
      <w:r w:rsidRPr="008B21BE">
        <w:rPr>
          <w:rFonts w:ascii="Times New Roman" w:hAnsi="Times New Roman" w:cs="Times New Roman"/>
          <w:color w:val="000000" w:themeColor="text1"/>
        </w:rPr>
        <w:t xml:space="preserve"> к настоящему Порядку, с представлением подтверждающих документов.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B21BE">
        <w:rPr>
          <w:rFonts w:ascii="Times New Roman" w:hAnsi="Times New Roman" w:cs="Times New Roman"/>
          <w:color w:val="000000" w:themeColor="text1"/>
        </w:rPr>
        <w:t xml:space="preserve">12. </w:t>
      </w:r>
      <w:r w:rsidR="00902C79" w:rsidRPr="008B21BE">
        <w:rPr>
          <w:rFonts w:ascii="Times New Roman" w:hAnsi="Times New Roman" w:cs="Times New Roman"/>
          <w:color w:val="000000" w:themeColor="text1"/>
        </w:rPr>
        <w:t>Управление</w:t>
      </w:r>
      <w:r w:rsidRPr="008B21BE">
        <w:rPr>
          <w:rFonts w:ascii="Times New Roman" w:hAnsi="Times New Roman" w:cs="Times New Roman"/>
          <w:color w:val="000000" w:themeColor="text1"/>
        </w:rPr>
        <w:t xml:space="preserve"> финансов вправе проводить проверку информации, представляемой главными администраторами средств бюджета, на предмет полноты и достоверности.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  <w:color w:val="000000" w:themeColor="text1"/>
        </w:rPr>
        <w:t xml:space="preserve">13. В случае непредставления или представления </w:t>
      </w:r>
      <w:r w:rsidRPr="008B21BE">
        <w:rPr>
          <w:rFonts w:ascii="Times New Roman" w:hAnsi="Times New Roman" w:cs="Times New Roman"/>
        </w:rPr>
        <w:t>не в полном объеме главными администраторами средств бюджета подтверждающих документов или представления недостоверной информации по соответствующему показателю качества финансового менеджмента его значение принимается равным нулю.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14. Оперативный мониторинг проводится на основании документов и информации (данных), имеющихся в распоряжении </w:t>
      </w:r>
      <w:r w:rsidR="00902C79" w:rsidRPr="008B21BE">
        <w:rPr>
          <w:rFonts w:ascii="Times New Roman" w:hAnsi="Times New Roman" w:cs="Times New Roman"/>
        </w:rPr>
        <w:t>Управления</w:t>
      </w:r>
      <w:r w:rsidRPr="008B21BE">
        <w:rPr>
          <w:rFonts w:ascii="Times New Roman" w:hAnsi="Times New Roman" w:cs="Times New Roman"/>
        </w:rPr>
        <w:t xml:space="preserve"> финансов.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III. Методика определения итоговой оценки качества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финансового менеджмента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15. Итоговая оценка качества финансового менеджмента главного администратора средств бюджета рассчитывается по формуле: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0952B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48"/>
        </w:rPr>
        <w:pict>
          <v:shape id="_x0000_i1025" style="width:112.5pt;height:59.25pt" coordsize="" o:spt="100" adj="0,,0" path="" filled="f" stroked="f">
            <v:stroke joinstyle="miter"/>
            <v:imagedata r:id="rId7" o:title="base_23605_126104_32768"/>
            <v:formulas/>
            <v:path o:connecttype="segments"/>
          </v:shape>
        </w:pict>
      </w:r>
      <w:r w:rsidR="00D76B5B" w:rsidRPr="008B21BE">
        <w:rPr>
          <w:rFonts w:ascii="Times New Roman" w:hAnsi="Times New Roman" w:cs="Times New Roman"/>
        </w:rPr>
        <w:t>,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где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E - итоговая оценка качества финансового менеджмента главного администратора средств бюджета;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B21BE">
        <w:rPr>
          <w:rFonts w:ascii="Times New Roman" w:hAnsi="Times New Roman" w:cs="Times New Roman"/>
        </w:rPr>
        <w:t>S</w:t>
      </w:r>
      <w:r w:rsidRPr="008B21BE">
        <w:rPr>
          <w:rFonts w:ascii="Times New Roman" w:hAnsi="Times New Roman" w:cs="Times New Roman"/>
          <w:vertAlign w:val="subscript"/>
        </w:rPr>
        <w:t>f</w:t>
      </w:r>
      <w:proofErr w:type="spellEnd"/>
      <w:r w:rsidRPr="008B21BE">
        <w:rPr>
          <w:rFonts w:ascii="Times New Roman" w:hAnsi="Times New Roman" w:cs="Times New Roman"/>
        </w:rPr>
        <w:t xml:space="preserve"> - количество баллов, получаемое главным администратором средств бюджета при мониторинге качества финансового менеджмента;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B21BE">
        <w:rPr>
          <w:rFonts w:ascii="Times New Roman" w:hAnsi="Times New Roman" w:cs="Times New Roman"/>
        </w:rPr>
        <w:t>S</w:t>
      </w:r>
      <w:r w:rsidRPr="008B21BE">
        <w:rPr>
          <w:rFonts w:ascii="Times New Roman" w:hAnsi="Times New Roman" w:cs="Times New Roman"/>
          <w:vertAlign w:val="subscript"/>
        </w:rPr>
        <w:t>m</w:t>
      </w:r>
      <w:proofErr w:type="spellEnd"/>
      <w:r w:rsidRPr="008B21BE">
        <w:rPr>
          <w:rFonts w:ascii="Times New Roman" w:hAnsi="Times New Roman" w:cs="Times New Roman"/>
        </w:rPr>
        <w:t xml:space="preserve"> - максимальное количество баллов, которое может набрать главный администратор средств бюджета по результатам мониторинга качества финансового менеджмента;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B21BE">
        <w:rPr>
          <w:rFonts w:ascii="Times New Roman" w:hAnsi="Times New Roman" w:cs="Times New Roman"/>
        </w:rPr>
        <w:t>K</w:t>
      </w:r>
      <w:r w:rsidRPr="008B21BE">
        <w:rPr>
          <w:rFonts w:ascii="Times New Roman" w:hAnsi="Times New Roman" w:cs="Times New Roman"/>
          <w:vertAlign w:val="subscript"/>
        </w:rPr>
        <w:t>ус</w:t>
      </w:r>
      <w:proofErr w:type="spellEnd"/>
      <w:r w:rsidRPr="008B21BE">
        <w:rPr>
          <w:rFonts w:ascii="Times New Roman" w:hAnsi="Times New Roman" w:cs="Times New Roman"/>
        </w:rPr>
        <w:t xml:space="preserve"> - коэффициент уровня сложности финансовой деятельности главного администратора средств бюджета.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В случае если итоговая оценка качества финансового менеджмента главного администратора средств бюджета превышает 100 процентов, значение итоговой оценки качества финансового менеджмента главного администратора средств бюджета приравнивается к 100 процентам.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16. Количество баллов, получаемое главным администратором средств бюджета при мониторинге качества финансового менеджмента, рассчитывается по формуле: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0952B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5"/>
        </w:rPr>
        <w:pict>
          <v:shape id="_x0000_i1026" style="width:90pt;height:26.25pt" coordsize="" o:spt="100" adj="0,,0" path="" filled="f" stroked="f">
            <v:stroke joinstyle="miter"/>
            <v:imagedata r:id="rId8" o:title="base_23605_126104_32769"/>
            <v:formulas/>
            <v:path o:connecttype="segments"/>
          </v:shape>
        </w:pict>
      </w:r>
      <w:r w:rsidR="00D76B5B" w:rsidRPr="008B21BE">
        <w:rPr>
          <w:rFonts w:ascii="Times New Roman" w:hAnsi="Times New Roman" w:cs="Times New Roman"/>
        </w:rPr>
        <w:t>,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где: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B21BE">
        <w:rPr>
          <w:rFonts w:ascii="Times New Roman" w:hAnsi="Times New Roman" w:cs="Times New Roman"/>
        </w:rPr>
        <w:t>S</w:t>
      </w:r>
      <w:r w:rsidRPr="008B21BE">
        <w:rPr>
          <w:rFonts w:ascii="Times New Roman" w:hAnsi="Times New Roman" w:cs="Times New Roman"/>
          <w:vertAlign w:val="subscript"/>
        </w:rPr>
        <w:t>f</w:t>
      </w:r>
      <w:proofErr w:type="spellEnd"/>
      <w:r w:rsidRPr="008B21BE">
        <w:rPr>
          <w:rFonts w:ascii="Times New Roman" w:hAnsi="Times New Roman" w:cs="Times New Roman"/>
        </w:rPr>
        <w:t xml:space="preserve"> - количество баллов, получаемое главным администратором средств бюджета при мониторинге качества финансового менеджмента;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E(</w:t>
      </w:r>
      <w:proofErr w:type="spellStart"/>
      <w:r w:rsidRPr="008B21BE">
        <w:rPr>
          <w:rFonts w:ascii="Times New Roman" w:hAnsi="Times New Roman" w:cs="Times New Roman"/>
        </w:rPr>
        <w:t>P</w:t>
      </w:r>
      <w:r w:rsidRPr="008B21BE">
        <w:rPr>
          <w:rFonts w:ascii="Times New Roman" w:hAnsi="Times New Roman" w:cs="Times New Roman"/>
          <w:vertAlign w:val="subscript"/>
        </w:rPr>
        <w:t>j</w:t>
      </w:r>
      <w:proofErr w:type="spellEnd"/>
      <w:r w:rsidRPr="008B21BE">
        <w:rPr>
          <w:rFonts w:ascii="Times New Roman" w:hAnsi="Times New Roman" w:cs="Times New Roman"/>
        </w:rPr>
        <w:t>) - количество баллов, получаемое главным администратором средств бюджета по j-</w:t>
      </w:r>
      <w:proofErr w:type="spellStart"/>
      <w:r w:rsidRPr="008B21BE">
        <w:rPr>
          <w:rFonts w:ascii="Times New Roman" w:hAnsi="Times New Roman" w:cs="Times New Roman"/>
        </w:rPr>
        <w:t>му</w:t>
      </w:r>
      <w:proofErr w:type="spellEnd"/>
      <w:r w:rsidRPr="008B21BE">
        <w:rPr>
          <w:rFonts w:ascii="Times New Roman" w:hAnsi="Times New Roman" w:cs="Times New Roman"/>
        </w:rPr>
        <w:t xml:space="preserve"> показателю качества финансового менеджмента;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n - количество показателей качества финансового менеджмента, характеризующих деятельность главного администратора средств бюджета.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17. Максимальное количество баллов, которое может набрать главный администратор средств бюджета по результатам мониторинга качества финансового менеджмента, рассчитывается по формуле: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0952B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5"/>
        </w:rPr>
        <w:pict>
          <v:shape id="_x0000_i1027" style="width:117.75pt;height:26.25pt" coordsize="" o:spt="100" adj="0,,0" path="" filled="f" stroked="f">
            <v:stroke joinstyle="miter"/>
            <v:imagedata r:id="rId9" o:title="base_23605_126104_32770"/>
            <v:formulas/>
            <v:path o:connecttype="segments"/>
          </v:shape>
        </w:pict>
      </w:r>
      <w:r w:rsidR="00D76B5B" w:rsidRPr="008B21BE">
        <w:rPr>
          <w:rFonts w:ascii="Times New Roman" w:hAnsi="Times New Roman" w:cs="Times New Roman"/>
        </w:rPr>
        <w:t>,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где: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B21BE">
        <w:rPr>
          <w:rFonts w:ascii="Times New Roman" w:hAnsi="Times New Roman" w:cs="Times New Roman"/>
        </w:rPr>
        <w:t>S</w:t>
      </w:r>
      <w:r w:rsidRPr="008B21BE">
        <w:rPr>
          <w:rFonts w:ascii="Times New Roman" w:hAnsi="Times New Roman" w:cs="Times New Roman"/>
          <w:vertAlign w:val="subscript"/>
        </w:rPr>
        <w:t>m</w:t>
      </w:r>
      <w:proofErr w:type="spellEnd"/>
      <w:r w:rsidRPr="008B21BE">
        <w:rPr>
          <w:rFonts w:ascii="Times New Roman" w:hAnsi="Times New Roman" w:cs="Times New Roman"/>
        </w:rPr>
        <w:t xml:space="preserve"> - максимальное количество баллов, которое может набрать главный администратор средств бюджета по результатам мониторинга качества финансового менеджмента;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E(</w:t>
      </w:r>
      <w:proofErr w:type="spellStart"/>
      <w:r w:rsidRPr="008B21BE">
        <w:rPr>
          <w:rFonts w:ascii="Times New Roman" w:hAnsi="Times New Roman" w:cs="Times New Roman"/>
        </w:rPr>
        <w:t>Pmax</w:t>
      </w:r>
      <w:r w:rsidRPr="008B21BE">
        <w:rPr>
          <w:rFonts w:ascii="Times New Roman" w:hAnsi="Times New Roman" w:cs="Times New Roman"/>
          <w:vertAlign w:val="subscript"/>
        </w:rPr>
        <w:t>j</w:t>
      </w:r>
      <w:proofErr w:type="spellEnd"/>
      <w:r w:rsidRPr="008B21BE">
        <w:rPr>
          <w:rFonts w:ascii="Times New Roman" w:hAnsi="Times New Roman" w:cs="Times New Roman"/>
        </w:rPr>
        <w:t>) - максимальное количество баллов, которое может набрать главный администратор средств бюджета по j-</w:t>
      </w:r>
      <w:proofErr w:type="spellStart"/>
      <w:r w:rsidRPr="008B21BE">
        <w:rPr>
          <w:rFonts w:ascii="Times New Roman" w:hAnsi="Times New Roman" w:cs="Times New Roman"/>
        </w:rPr>
        <w:t>му</w:t>
      </w:r>
      <w:proofErr w:type="spellEnd"/>
      <w:r w:rsidRPr="008B21BE">
        <w:rPr>
          <w:rFonts w:ascii="Times New Roman" w:hAnsi="Times New Roman" w:cs="Times New Roman"/>
        </w:rPr>
        <w:t xml:space="preserve"> показателю качества финансового менеджмента;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n - количество показателей качества финансового менеджмента, характеризующих деятельность главного администратора средств бюджета.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18. Коэффициент уровня сложности финансовой деятельности главного администратора средств бюджета устанавливается с целью учета особенностей сферы деятельности (сферы управления) главного администратора средств бюджета.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Коэффициент уровня сложности финансовой деятельности главного администратора средств бюджета рассчитывается по формуле: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0952B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2"/>
        </w:rPr>
        <w:pict>
          <v:shape id="_x0000_i1028" style="width:134.25pt;height:33.75pt" coordsize="" o:spt="100" adj="0,,0" path="" filled="f" stroked="f">
            <v:stroke joinstyle="miter"/>
            <v:imagedata r:id="rId10" o:title="base_23605_126104_32771"/>
            <v:formulas/>
            <v:path o:connecttype="segments"/>
          </v:shape>
        </w:pic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где: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K</w:t>
      </w:r>
      <w:r w:rsidRPr="008B21BE">
        <w:rPr>
          <w:rFonts w:ascii="Times New Roman" w:hAnsi="Times New Roman" w:cs="Times New Roman"/>
          <w:vertAlign w:val="subscript"/>
        </w:rPr>
        <w:t>1</w:t>
      </w:r>
      <w:r w:rsidRPr="008B21BE">
        <w:rPr>
          <w:rFonts w:ascii="Times New Roman" w:hAnsi="Times New Roman" w:cs="Times New Roman"/>
        </w:rPr>
        <w:t xml:space="preserve"> - коэффициент, учитывающий выполнение главным администратором средств бюджета полномочий ответственного исполнителя </w:t>
      </w:r>
      <w:r w:rsidR="00D52124" w:rsidRPr="008B21BE">
        <w:rPr>
          <w:rFonts w:ascii="Times New Roman" w:hAnsi="Times New Roman" w:cs="Times New Roman"/>
        </w:rPr>
        <w:t>муниципальной</w:t>
      </w:r>
      <w:r w:rsidRPr="008B21BE">
        <w:rPr>
          <w:rFonts w:ascii="Times New Roman" w:hAnsi="Times New Roman" w:cs="Times New Roman"/>
        </w:rPr>
        <w:t xml:space="preserve"> программы (отдельной подпрограммы);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K</w:t>
      </w:r>
      <w:r w:rsidRPr="008B21BE">
        <w:rPr>
          <w:rFonts w:ascii="Times New Roman" w:hAnsi="Times New Roman" w:cs="Times New Roman"/>
          <w:vertAlign w:val="subscript"/>
        </w:rPr>
        <w:t>2</w:t>
      </w:r>
      <w:r w:rsidRPr="008B21BE">
        <w:rPr>
          <w:rFonts w:ascii="Times New Roman" w:hAnsi="Times New Roman" w:cs="Times New Roman"/>
        </w:rPr>
        <w:t xml:space="preserve"> - коэффициент, учитывающий долю расходов главного администратора средств бюджета в общем объеме расходов бюджета в отчетном финансовом году (отчетном квартале текущего финансового года);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K</w:t>
      </w:r>
      <w:r w:rsidRPr="008B21BE">
        <w:rPr>
          <w:rFonts w:ascii="Times New Roman" w:hAnsi="Times New Roman" w:cs="Times New Roman"/>
          <w:vertAlign w:val="subscript"/>
        </w:rPr>
        <w:t>3</w:t>
      </w:r>
      <w:r w:rsidRPr="008B21BE">
        <w:rPr>
          <w:rFonts w:ascii="Times New Roman" w:hAnsi="Times New Roman" w:cs="Times New Roman"/>
        </w:rPr>
        <w:t xml:space="preserve"> - коэффициент, учитывающий количество администрируемых главным администратором средств бюджета доходов и источников финансирования дефицита бюджета;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K</w:t>
      </w:r>
      <w:r w:rsidRPr="008B21BE">
        <w:rPr>
          <w:rFonts w:ascii="Times New Roman" w:hAnsi="Times New Roman" w:cs="Times New Roman"/>
          <w:vertAlign w:val="subscript"/>
        </w:rPr>
        <w:t>4</w:t>
      </w:r>
      <w:r w:rsidRPr="008B21BE">
        <w:rPr>
          <w:rFonts w:ascii="Times New Roman" w:hAnsi="Times New Roman" w:cs="Times New Roman"/>
        </w:rPr>
        <w:t xml:space="preserve"> - коэффициент, учитывающий количество территориальных органов главного администратора средств бюджета, количество </w:t>
      </w:r>
      <w:r w:rsidR="00D52124" w:rsidRPr="008B21BE">
        <w:rPr>
          <w:rFonts w:ascii="Times New Roman" w:hAnsi="Times New Roman" w:cs="Times New Roman"/>
        </w:rPr>
        <w:t>муниципальных</w:t>
      </w:r>
      <w:r w:rsidRPr="008B21BE">
        <w:rPr>
          <w:rFonts w:ascii="Times New Roman" w:hAnsi="Times New Roman" w:cs="Times New Roman"/>
        </w:rPr>
        <w:t xml:space="preserve"> учреждений </w:t>
      </w:r>
      <w:proofErr w:type="spellStart"/>
      <w:r w:rsidR="00D52124" w:rsidRPr="008B21BE">
        <w:rPr>
          <w:rFonts w:ascii="Times New Roman" w:hAnsi="Times New Roman" w:cs="Times New Roman"/>
        </w:rPr>
        <w:t>Можгинского</w:t>
      </w:r>
      <w:proofErr w:type="spellEnd"/>
      <w:r w:rsidR="00D52124" w:rsidRPr="008B21BE">
        <w:rPr>
          <w:rFonts w:ascii="Times New Roman" w:hAnsi="Times New Roman" w:cs="Times New Roman"/>
        </w:rPr>
        <w:t xml:space="preserve"> района</w:t>
      </w:r>
      <w:r w:rsidRPr="008B21BE">
        <w:rPr>
          <w:rFonts w:ascii="Times New Roman" w:hAnsi="Times New Roman" w:cs="Times New Roman"/>
        </w:rPr>
        <w:t>, в отношении которых главный администратор средств бюджета осуществляет функции и полномочия учредителя.</w:t>
      </w:r>
    </w:p>
    <w:p w:rsidR="00D76B5B" w:rsidRPr="008B21BE" w:rsidRDefault="000952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292" w:history="1">
        <w:r w:rsidR="00D76B5B" w:rsidRPr="008B21BE">
          <w:rPr>
            <w:rFonts w:ascii="Times New Roman" w:hAnsi="Times New Roman" w:cs="Times New Roman"/>
            <w:color w:val="0000FF"/>
          </w:rPr>
          <w:t>Значения</w:t>
        </w:r>
      </w:hyperlink>
      <w:r w:rsidR="00D76B5B" w:rsidRPr="008B21BE">
        <w:rPr>
          <w:rFonts w:ascii="Times New Roman" w:hAnsi="Times New Roman" w:cs="Times New Roman"/>
        </w:rPr>
        <w:t xml:space="preserve"> коэффициентов для расчета уровня сложности финансовой деятельности главного </w:t>
      </w:r>
      <w:r w:rsidR="00D76B5B" w:rsidRPr="008B21BE">
        <w:rPr>
          <w:rFonts w:ascii="Times New Roman" w:hAnsi="Times New Roman" w:cs="Times New Roman"/>
        </w:rPr>
        <w:lastRenderedPageBreak/>
        <w:t xml:space="preserve">администратора средств бюджета определяются в соответствии с приложением </w:t>
      </w:r>
      <w:r w:rsidR="00263EB5" w:rsidRPr="008B21BE">
        <w:rPr>
          <w:rFonts w:ascii="Times New Roman" w:hAnsi="Times New Roman" w:cs="Times New Roman"/>
        </w:rPr>
        <w:t>4</w:t>
      </w:r>
      <w:r w:rsidR="00D76B5B" w:rsidRPr="008B21BE">
        <w:rPr>
          <w:rFonts w:ascii="Times New Roman" w:hAnsi="Times New Roman" w:cs="Times New Roman"/>
        </w:rPr>
        <w:t xml:space="preserve"> к настоящему Порядку.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IV. Методика формирования рейтинга главных администраторов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средств бюджета и определения среднего уровня качества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финансового менеджмента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19. По результатам проведенного годового (оперативного) мониторинга качества финансового менеджмента формируется соответственно годовой (оперативный) рейтинг главных администраторов средств бюджета и определяется средний уровень качества финансового менеджмента, осуществляемого главными администраторами средств бюджета.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20. Рейтинг главных администраторов средств бюджета формируется методом ранжирования итоговой оценки качества финансового менеджмента каждого главного администратора средств бюджета.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Главному администратору средств бюджета, получившему наибольшую итоговую оценку качества финансового менеджмента за отчетный финансовый год (отчетный квартал), присваивается первое место в рейтинге. Остальные места в рейтинге присваиваются согласно итоговой оценке соответствующего главного администратора средств бюджета.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21. </w:t>
      </w:r>
      <w:hyperlink w:anchor="P2371" w:history="1">
        <w:r w:rsidRPr="008B21BE">
          <w:rPr>
            <w:rFonts w:ascii="Times New Roman" w:hAnsi="Times New Roman" w:cs="Times New Roman"/>
            <w:color w:val="0000FF"/>
          </w:rPr>
          <w:t>Рейтинги</w:t>
        </w:r>
      </w:hyperlink>
      <w:r w:rsidRPr="008B21BE">
        <w:rPr>
          <w:rFonts w:ascii="Times New Roman" w:hAnsi="Times New Roman" w:cs="Times New Roman"/>
        </w:rPr>
        <w:t xml:space="preserve"> главных администраторов средств бюджета составляются по форме, представленной в приложении </w:t>
      </w:r>
      <w:r w:rsidR="00263EB5" w:rsidRPr="008B21BE">
        <w:rPr>
          <w:rFonts w:ascii="Times New Roman" w:hAnsi="Times New Roman" w:cs="Times New Roman"/>
        </w:rPr>
        <w:t>5</w:t>
      </w:r>
      <w:r w:rsidRPr="008B21BE">
        <w:rPr>
          <w:rFonts w:ascii="Times New Roman" w:hAnsi="Times New Roman" w:cs="Times New Roman"/>
        </w:rPr>
        <w:t xml:space="preserve"> к настоящему Порядку.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22. Средний уровень качества финансового менеджмента, осуществляемого главными администраторами средств бюджета, определяется по формуле: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0952B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9"/>
        </w:rPr>
        <w:pict>
          <v:shape id="_x0000_i1029" style="width:75pt;height:40.5pt" coordsize="" o:spt="100" adj="0,,0" path="" filled="f" stroked="f">
            <v:stroke joinstyle="miter"/>
            <v:imagedata r:id="rId11" o:title="base_23605_126104_32772"/>
            <v:formulas/>
            <v:path o:connecttype="segments"/>
          </v:shape>
        </w:pict>
      </w:r>
      <w:r w:rsidR="00D76B5B" w:rsidRPr="008B21BE">
        <w:rPr>
          <w:rFonts w:ascii="Times New Roman" w:hAnsi="Times New Roman" w:cs="Times New Roman"/>
        </w:rPr>
        <w:t>,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где: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B21BE">
        <w:rPr>
          <w:rFonts w:ascii="Times New Roman" w:hAnsi="Times New Roman" w:cs="Times New Roman"/>
        </w:rPr>
        <w:t>E</w:t>
      </w:r>
      <w:r w:rsidRPr="008B21BE">
        <w:rPr>
          <w:rFonts w:ascii="Times New Roman" w:hAnsi="Times New Roman" w:cs="Times New Roman"/>
          <w:vertAlign w:val="subscript"/>
        </w:rPr>
        <w:t>ср</w:t>
      </w:r>
      <w:proofErr w:type="spellEnd"/>
      <w:r w:rsidRPr="008B21BE">
        <w:rPr>
          <w:rFonts w:ascii="Times New Roman" w:hAnsi="Times New Roman" w:cs="Times New Roman"/>
        </w:rPr>
        <w:t xml:space="preserve"> - средний уровень качества финансового менеджмента, осуществляемого главными администраторами средств бюджета, %;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B21BE">
        <w:rPr>
          <w:rFonts w:ascii="Times New Roman" w:hAnsi="Times New Roman" w:cs="Times New Roman"/>
        </w:rPr>
        <w:t>E</w:t>
      </w:r>
      <w:r w:rsidRPr="008B21BE">
        <w:rPr>
          <w:rFonts w:ascii="Times New Roman" w:hAnsi="Times New Roman" w:cs="Times New Roman"/>
          <w:vertAlign w:val="subscript"/>
        </w:rPr>
        <w:t>i</w:t>
      </w:r>
      <w:proofErr w:type="spellEnd"/>
      <w:r w:rsidRPr="008B21BE">
        <w:rPr>
          <w:rFonts w:ascii="Times New Roman" w:hAnsi="Times New Roman" w:cs="Times New Roman"/>
        </w:rPr>
        <w:t xml:space="preserve"> = итоговая оценка качества финансового менеджмента i-</w:t>
      </w:r>
      <w:proofErr w:type="spellStart"/>
      <w:r w:rsidRPr="008B21BE">
        <w:rPr>
          <w:rFonts w:ascii="Times New Roman" w:hAnsi="Times New Roman" w:cs="Times New Roman"/>
        </w:rPr>
        <w:t>го</w:t>
      </w:r>
      <w:proofErr w:type="spellEnd"/>
      <w:r w:rsidRPr="008B21BE">
        <w:rPr>
          <w:rFonts w:ascii="Times New Roman" w:hAnsi="Times New Roman" w:cs="Times New Roman"/>
        </w:rPr>
        <w:t xml:space="preserve"> главного администратора средств бюджета, %;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n - общее количество главных администраторов средств бюджета.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23. Если значение итоговой оценки качества финансового менеджмента 85% и выше, уровень качества финансового менеджмента главного администратора средств бюджета признается высоким; если значение итоговой оценки качества финансового менеджмента от 70% до 85% - удовлетворительным; если значение итоговой оценки качества финансового менеджмента ниже 70% - низким.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V. Правила формирования и представления отчета о результатах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мониторинга качества финансового менеджмента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24. Результатом годового (оперативного) мониторинга является отчет о результатах мониторинга качества финансового менеджмента, сформированный на основании данных расчета показателей качества финансового менеджмента по главным администраторам средств бюджета и включающий в себя: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рейтинг главных администраторов средств бюджета;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итоги годового (оперативного) мониторинга качества финансового менеджмента;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lastRenderedPageBreak/>
        <w:t>аналитическую записку об итоговых оценках качества финансового менеджмента и среднем уровне качества финансового менеджмента.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25. Отчет о результатах мониторинга качества финансового менеджмента подлежит размещению на официальном сайте </w:t>
      </w:r>
      <w:r w:rsidR="00D52124" w:rsidRPr="008B21BE">
        <w:rPr>
          <w:rFonts w:ascii="Times New Roman" w:hAnsi="Times New Roman" w:cs="Times New Roman"/>
        </w:rPr>
        <w:t xml:space="preserve">Администрации муниципального образования «Муниципальный округ </w:t>
      </w:r>
      <w:proofErr w:type="spellStart"/>
      <w:r w:rsidR="00D52124" w:rsidRPr="008B21BE">
        <w:rPr>
          <w:rFonts w:ascii="Times New Roman" w:hAnsi="Times New Roman" w:cs="Times New Roman"/>
        </w:rPr>
        <w:t>Можгинский</w:t>
      </w:r>
      <w:proofErr w:type="spellEnd"/>
      <w:r w:rsidR="00D52124" w:rsidRPr="008B21BE">
        <w:rPr>
          <w:rFonts w:ascii="Times New Roman" w:hAnsi="Times New Roman" w:cs="Times New Roman"/>
        </w:rPr>
        <w:t xml:space="preserve"> район Удмуртской Республики» в</w:t>
      </w:r>
      <w:r w:rsidRPr="008B21BE">
        <w:rPr>
          <w:rFonts w:ascii="Times New Roman" w:hAnsi="Times New Roman" w:cs="Times New Roman"/>
        </w:rPr>
        <w:t xml:space="preserve"> информационно-телекоммуникационной сети "Интернет".</w:t>
      </w:r>
    </w:p>
    <w:p w:rsidR="00D76B5B" w:rsidRPr="008B21BE" w:rsidRDefault="00D76B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26. Порядок применения результатов мониторинга качества финансового менеджмента устанавливается </w:t>
      </w:r>
      <w:r w:rsidR="00D52124" w:rsidRPr="008B21BE">
        <w:rPr>
          <w:rFonts w:ascii="Times New Roman" w:hAnsi="Times New Roman" w:cs="Times New Roman"/>
        </w:rPr>
        <w:t xml:space="preserve">Администрацией муниципального образования «Муниципальный округ </w:t>
      </w:r>
      <w:proofErr w:type="spellStart"/>
      <w:r w:rsidR="00D52124" w:rsidRPr="008B21BE">
        <w:rPr>
          <w:rFonts w:ascii="Times New Roman" w:hAnsi="Times New Roman" w:cs="Times New Roman"/>
        </w:rPr>
        <w:t>Можгинский</w:t>
      </w:r>
      <w:proofErr w:type="spellEnd"/>
      <w:r w:rsidR="00D52124" w:rsidRPr="008B21BE">
        <w:rPr>
          <w:rFonts w:ascii="Times New Roman" w:hAnsi="Times New Roman" w:cs="Times New Roman"/>
        </w:rPr>
        <w:t xml:space="preserve"> район Удмуртской Республики»</w:t>
      </w:r>
      <w:r w:rsidRPr="008B21BE">
        <w:rPr>
          <w:rFonts w:ascii="Times New Roman" w:hAnsi="Times New Roman" w:cs="Times New Roman"/>
        </w:rPr>
        <w:t>.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52124" w:rsidRPr="008B21BE" w:rsidRDefault="00D5212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76B5B" w:rsidRPr="008B21BE" w:rsidRDefault="00D76B5B">
      <w:pPr>
        <w:rPr>
          <w:rFonts w:ascii="Times New Roman" w:hAnsi="Times New Roman" w:cs="Times New Roman"/>
        </w:rPr>
        <w:sectPr w:rsidR="00D76B5B" w:rsidRPr="008B21BE" w:rsidSect="009925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" w:name="P164"/>
      <w:bookmarkEnd w:id="2"/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487"/>
        <w:gridCol w:w="1880"/>
        <w:gridCol w:w="4357"/>
        <w:gridCol w:w="3686"/>
        <w:gridCol w:w="992"/>
      </w:tblGrid>
      <w:tr w:rsidR="00D52124" w:rsidRPr="008B21BE" w:rsidTr="008B21BE"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2124" w:rsidRPr="008B21BE" w:rsidRDefault="00D52124" w:rsidP="00D5212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Приложение 1</w:t>
            </w:r>
          </w:p>
          <w:p w:rsidR="00D52124" w:rsidRPr="008B21BE" w:rsidRDefault="00D52124" w:rsidP="00D5212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 Порядку проведения</w:t>
            </w:r>
          </w:p>
          <w:p w:rsidR="00D52124" w:rsidRPr="008B21BE" w:rsidRDefault="00D52124" w:rsidP="00D5212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Управлением финансов</w:t>
            </w:r>
            <w:r w:rsidR="00D23EDB">
              <w:rPr>
                <w:rFonts w:ascii="Times New Roman" w:hAnsi="Times New Roman" w:cs="Times New Roman"/>
              </w:rPr>
              <w:t xml:space="preserve"> Администрации</w:t>
            </w:r>
            <w:r w:rsidRPr="008B21BE">
              <w:rPr>
                <w:rFonts w:ascii="Times New Roman" w:hAnsi="Times New Roman" w:cs="Times New Roman"/>
              </w:rPr>
              <w:t xml:space="preserve"> муниципального образования</w:t>
            </w:r>
          </w:p>
          <w:p w:rsidR="00D52124" w:rsidRPr="008B21BE" w:rsidRDefault="00D52124" w:rsidP="00D5212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 «Муниципальный округ </w:t>
            </w:r>
            <w:proofErr w:type="spellStart"/>
            <w:r w:rsidRPr="008B21BE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Pr="008B21BE">
              <w:rPr>
                <w:rFonts w:ascii="Times New Roman" w:hAnsi="Times New Roman" w:cs="Times New Roman"/>
              </w:rPr>
              <w:t xml:space="preserve"> район</w:t>
            </w:r>
          </w:p>
          <w:p w:rsidR="00D52124" w:rsidRPr="008B21BE" w:rsidRDefault="00D52124" w:rsidP="00D5212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 Удмуртской Республики» мониторинга качества</w:t>
            </w:r>
          </w:p>
          <w:p w:rsidR="00D52124" w:rsidRPr="008B21BE" w:rsidRDefault="00D52124" w:rsidP="00D5212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финансового менеджмента</w:t>
            </w:r>
          </w:p>
        </w:tc>
      </w:tr>
      <w:tr w:rsidR="00D52124" w:rsidRPr="008B21BE" w:rsidTr="008B21BE">
        <w:tc>
          <w:tcPr>
            <w:tcW w:w="15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2124" w:rsidRPr="008B21BE" w:rsidRDefault="00D52124" w:rsidP="00D521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B21BE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D52124" w:rsidRPr="008B21BE" w:rsidRDefault="00D52124" w:rsidP="00D521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  <w:b/>
              </w:rPr>
              <w:t>ГОДОВОГО МОНИТОРИНГА КАЧЕСТВА ФИНАНСОВОГО МЕНЕДЖМЕНТА</w:t>
            </w:r>
          </w:p>
        </w:tc>
      </w:tr>
      <w:tr w:rsidR="00D76B5B" w:rsidRPr="008B21BE" w:rsidTr="00870CF5">
        <w:tc>
          <w:tcPr>
            <w:tcW w:w="624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487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Главные администраторы средств бюджета, для которых применяется показатель</w:t>
            </w:r>
          </w:p>
        </w:tc>
        <w:tc>
          <w:tcPr>
            <w:tcW w:w="4357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Расчет показателя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баллов</w:t>
            </w:r>
          </w:p>
        </w:tc>
      </w:tr>
      <w:tr w:rsidR="00D76B5B" w:rsidRPr="008B21BE" w:rsidTr="00870CF5">
        <w:tc>
          <w:tcPr>
            <w:tcW w:w="624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0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</w:t>
            </w:r>
          </w:p>
        </w:tc>
      </w:tr>
      <w:tr w:rsidR="00D76B5B" w:rsidRPr="008B21BE" w:rsidTr="008B21BE">
        <w:tc>
          <w:tcPr>
            <w:tcW w:w="624" w:type="dxa"/>
          </w:tcPr>
          <w:p w:rsidR="00D76B5B" w:rsidRPr="008B21BE" w:rsidRDefault="00D76B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2" w:type="dxa"/>
            <w:gridSpan w:val="5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Качество бюджетного планирования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AD6EE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Соблюдение срока представления реестра расходных обязательств </w:t>
            </w:r>
            <w:r w:rsidR="00FF54C5" w:rsidRPr="008B21BE">
              <w:rPr>
                <w:rFonts w:ascii="Times New Roman" w:hAnsi="Times New Roman" w:cs="Times New Roman"/>
              </w:rPr>
              <w:t>в Управление финансов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 w:rsidP="00B355F1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Р - количество календарных дней отклонения даты </w:t>
            </w:r>
            <w:r w:rsidR="00B355F1" w:rsidRPr="008B21BE">
              <w:rPr>
                <w:rFonts w:ascii="Times New Roman" w:hAnsi="Times New Roman" w:cs="Times New Roman"/>
              </w:rPr>
              <w:t>предоставления</w:t>
            </w:r>
            <w:r w:rsidRPr="008B21BE">
              <w:rPr>
                <w:rFonts w:ascii="Times New Roman" w:hAnsi="Times New Roman" w:cs="Times New Roman"/>
              </w:rPr>
              <w:t xml:space="preserve"> реестр</w:t>
            </w:r>
            <w:r w:rsidR="00B355F1" w:rsidRPr="008B21BE">
              <w:rPr>
                <w:rFonts w:ascii="Times New Roman" w:hAnsi="Times New Roman" w:cs="Times New Roman"/>
              </w:rPr>
              <w:t>а</w:t>
            </w:r>
            <w:r w:rsidRPr="008B21BE">
              <w:rPr>
                <w:rFonts w:ascii="Times New Roman" w:hAnsi="Times New Roman" w:cs="Times New Roman"/>
              </w:rPr>
              <w:t xml:space="preserve"> расходных обязательств на очередной финансовый год и плановый период, от даты представления </w:t>
            </w:r>
            <w:r w:rsidR="00B355F1" w:rsidRPr="008B21BE">
              <w:rPr>
                <w:rFonts w:ascii="Times New Roman" w:hAnsi="Times New Roman" w:cs="Times New Roman"/>
              </w:rPr>
              <w:t>реестра расходных обязательств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Отклонений нет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Отклонение 1 - 3 календарных дня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Отклонение 4 - 5 календарных дней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Отклонение более 5 календарных дней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B21BE">
        <w:tblPrEx>
          <w:tblBorders>
            <w:insideH w:val="nil"/>
          </w:tblBorders>
        </w:tblPrEx>
        <w:tc>
          <w:tcPr>
            <w:tcW w:w="15026" w:type="dxa"/>
            <w:gridSpan w:val="6"/>
            <w:tcBorders>
              <w:bottom w:val="nil"/>
            </w:tcBorders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</w:tr>
      <w:tr w:rsidR="00D76B5B" w:rsidRPr="008B21BE" w:rsidTr="008B21BE">
        <w:tblPrEx>
          <w:tblBorders>
            <w:insideH w:val="nil"/>
          </w:tblBorders>
        </w:tblPrEx>
        <w:tc>
          <w:tcPr>
            <w:tcW w:w="15026" w:type="dxa"/>
            <w:gridSpan w:val="6"/>
            <w:tcBorders>
              <w:bottom w:val="nil"/>
            </w:tcBorders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  <w:bookmarkStart w:id="3" w:name="P195"/>
            <w:bookmarkEnd w:id="3"/>
          </w:p>
        </w:tc>
      </w:tr>
      <w:tr w:rsidR="00D76B5B" w:rsidRPr="008B21BE" w:rsidTr="008B21BE">
        <w:tblPrEx>
          <w:tblBorders>
            <w:insideH w:val="nil"/>
          </w:tblBorders>
        </w:tblPrEx>
        <w:tc>
          <w:tcPr>
            <w:tcW w:w="15026" w:type="dxa"/>
            <w:gridSpan w:val="6"/>
            <w:tcBorders>
              <w:bottom w:val="nil"/>
            </w:tcBorders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  <w:bookmarkStart w:id="4" w:name="P214"/>
            <w:bookmarkEnd w:id="4"/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 w:rsidP="00B355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232"/>
            <w:bookmarkEnd w:id="5"/>
            <w:r w:rsidRPr="008B21BE">
              <w:rPr>
                <w:rFonts w:ascii="Times New Roman" w:hAnsi="Times New Roman" w:cs="Times New Roman"/>
              </w:rPr>
              <w:lastRenderedPageBreak/>
              <w:t>1.</w:t>
            </w:r>
            <w:r w:rsidR="00B355F1" w:rsidRPr="008B21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FF54C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Соблюдение срока представления предварительных объемов бюджетных ассигнований (бюджетной заявки) на очередной финансовый год и плановый период в </w:t>
            </w:r>
            <w:r w:rsidR="00B355F1" w:rsidRPr="008B21BE">
              <w:rPr>
                <w:rFonts w:ascii="Times New Roman" w:hAnsi="Times New Roman" w:cs="Times New Roman"/>
              </w:rPr>
              <w:t>Управление</w:t>
            </w:r>
            <w:r w:rsidRPr="008B21BE">
              <w:rPr>
                <w:rFonts w:ascii="Times New Roman" w:hAnsi="Times New Roman" w:cs="Times New Roman"/>
              </w:rPr>
              <w:t xml:space="preserve"> финансов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 w:rsidP="00B355F1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Р - количество календарных дней отклонения даты </w:t>
            </w:r>
            <w:r w:rsidR="00B355F1" w:rsidRPr="008B21BE">
              <w:rPr>
                <w:rFonts w:ascii="Times New Roman" w:hAnsi="Times New Roman" w:cs="Times New Roman"/>
              </w:rPr>
              <w:t xml:space="preserve">фактического </w:t>
            </w:r>
            <w:r w:rsidR="008175F4" w:rsidRPr="008B21BE">
              <w:rPr>
                <w:rFonts w:ascii="Times New Roman" w:hAnsi="Times New Roman" w:cs="Times New Roman"/>
              </w:rPr>
              <w:t>предоставления</w:t>
            </w:r>
            <w:r w:rsidR="00FF54C5" w:rsidRPr="008B21BE">
              <w:rPr>
                <w:rFonts w:ascii="Times New Roman" w:hAnsi="Times New Roman" w:cs="Times New Roman"/>
              </w:rPr>
              <w:t>,</w:t>
            </w:r>
            <w:r w:rsidR="008175F4" w:rsidRPr="008B21BE">
              <w:rPr>
                <w:rFonts w:ascii="Times New Roman" w:hAnsi="Times New Roman" w:cs="Times New Roman"/>
              </w:rPr>
              <w:t xml:space="preserve"> от</w:t>
            </w:r>
            <w:r w:rsidRPr="008B21BE">
              <w:rPr>
                <w:rFonts w:ascii="Times New Roman" w:hAnsi="Times New Roman" w:cs="Times New Roman"/>
              </w:rPr>
              <w:t xml:space="preserve"> </w:t>
            </w:r>
            <w:r w:rsidR="00B355F1" w:rsidRPr="008B21BE">
              <w:rPr>
                <w:rFonts w:ascii="Times New Roman" w:hAnsi="Times New Roman" w:cs="Times New Roman"/>
              </w:rPr>
              <w:t xml:space="preserve">установленной </w:t>
            </w:r>
            <w:r w:rsidRPr="008B21BE">
              <w:rPr>
                <w:rFonts w:ascii="Times New Roman" w:hAnsi="Times New Roman" w:cs="Times New Roman"/>
              </w:rPr>
              <w:t xml:space="preserve">даты </w:t>
            </w:r>
            <w:r w:rsidR="00B355F1" w:rsidRPr="008B21BE">
              <w:rPr>
                <w:rFonts w:ascii="Times New Roman" w:hAnsi="Times New Roman" w:cs="Times New Roman"/>
              </w:rPr>
              <w:t>представления бюджетной заявки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Отклонений нет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Отклонение 1 - 3 календарных дня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Отклонение 4 - 5 календарных дней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Отклонение более 5 календарных дней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B21BE">
        <w:tc>
          <w:tcPr>
            <w:tcW w:w="624" w:type="dxa"/>
          </w:tcPr>
          <w:p w:rsidR="00D76B5B" w:rsidRPr="008B21BE" w:rsidRDefault="00D76B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2" w:type="dxa"/>
            <w:gridSpan w:val="5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Качество исполнения бюджета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48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Доля не использованных на конец отчетного финансового года бюджетных ассигнований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((БА - К) / БА)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БА - объем бюджетных ассигнований в отчетном финансовом году согласно уточненной бюджетной росписи, тыс. рублей,</w:t>
            </w:r>
          </w:p>
          <w:p w:rsidR="00D76B5B" w:rsidRPr="008B21BE" w:rsidRDefault="00D76B5B" w:rsidP="00FF54C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 - кассовое исполнение расходов в отчетном финансовом году, тыс. рублей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Не более 1%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Не более 5%, но более 1%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Не более 10%, но более 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Не более 15%, но более 10%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Не более 20%, но более 15%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Более 20%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FF54C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Отклонение фактических поступлений налоговых и неналоговых доходов, администрируемых главными администраторами доходов бюджета, от первоначального плана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Главные администраторы доходов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((D - G) / G)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D - фактическое исполнение налоговых и неналоговых доходов, администрируемых главными администраторами доходов бюджета, тыс. рублей,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G - первоначальный план по налоговым и неналоговым доходам, администрируемым главными администраторами доходов бюджета, тыс. рублей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Не более 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Не более 10%, но более 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Не более 15%, но более 10%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Более 15%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8175F4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Среднее количество изменений в сводную бюджетную роспись (за </w:t>
            </w:r>
            <w:r w:rsidRPr="008B21BE">
              <w:rPr>
                <w:rFonts w:ascii="Times New Roman" w:hAnsi="Times New Roman" w:cs="Times New Roman"/>
              </w:rPr>
              <w:lastRenderedPageBreak/>
              <w:t xml:space="preserve">исключением изменений, связанных с внесением изменений в </w:t>
            </w:r>
            <w:r w:rsidR="008175F4" w:rsidRPr="008B21BE">
              <w:rPr>
                <w:rFonts w:ascii="Times New Roman" w:hAnsi="Times New Roman" w:cs="Times New Roman"/>
              </w:rPr>
              <w:t xml:space="preserve">решение </w:t>
            </w:r>
            <w:r w:rsidRPr="008B21BE">
              <w:rPr>
                <w:rFonts w:ascii="Times New Roman" w:hAnsi="Times New Roman" w:cs="Times New Roman"/>
              </w:rPr>
              <w:t>о бюджете, поступлением и распределением межбюджетных трансфертов из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фонда и других резервов, предусмотренных для распределения между главными администраторами средств бюджета)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Все главные администраторы </w:t>
            </w:r>
            <w:r w:rsidRPr="008B21BE">
              <w:rPr>
                <w:rFonts w:ascii="Times New Roman" w:hAnsi="Times New Roman" w:cs="Times New Roman"/>
              </w:rPr>
              <w:lastRenderedPageBreak/>
              <w:t>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P = (K / (N + 1),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K - количество уведомлений об изменении сводной бюджетной росписи главного администратора средств бюджета, единиц,</w:t>
            </w:r>
          </w:p>
          <w:p w:rsidR="00D76B5B" w:rsidRPr="008B21BE" w:rsidRDefault="00D76B5B" w:rsidP="008175F4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N - количество </w:t>
            </w:r>
            <w:r w:rsidR="008175F4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686" w:type="dxa"/>
          </w:tcPr>
          <w:p w:rsidR="00D76B5B" w:rsidRPr="008B21BE" w:rsidRDefault="00D76B5B" w:rsidP="008175F4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Не более 16 изменений в год в среднем на 1 главного </w:t>
            </w:r>
            <w:r w:rsidRPr="008B21BE">
              <w:rPr>
                <w:rFonts w:ascii="Times New Roman" w:hAnsi="Times New Roman" w:cs="Times New Roman"/>
              </w:rPr>
              <w:lastRenderedPageBreak/>
              <w:t xml:space="preserve">администратора средств бюджета </w:t>
            </w:r>
            <w:r w:rsidR="008175F4" w:rsidRPr="008B21BE">
              <w:rPr>
                <w:rFonts w:ascii="Times New Roman" w:hAnsi="Times New Roman" w:cs="Times New Roman"/>
              </w:rPr>
              <w:t xml:space="preserve">муниципальное </w:t>
            </w:r>
            <w:r w:rsidRPr="008B21BE">
              <w:rPr>
                <w:rFonts w:ascii="Times New Roman" w:hAnsi="Times New Roman" w:cs="Times New Roman"/>
              </w:rPr>
              <w:t>учреждение, в отношении которого главный администратор средств бюджета осуществляет функции и полномочия учредителя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 w:rsidP="008175F4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Не более 20 изменений в год в среднем на 1 главного администратора средств бюджета и </w:t>
            </w:r>
            <w:r w:rsidR="008175F4" w:rsidRPr="008B21BE">
              <w:rPr>
                <w:rFonts w:ascii="Times New Roman" w:hAnsi="Times New Roman" w:cs="Times New Roman"/>
              </w:rPr>
              <w:t>муниципальное</w:t>
            </w:r>
            <w:r w:rsidRPr="008B21BE">
              <w:rPr>
                <w:rFonts w:ascii="Times New Roman" w:hAnsi="Times New Roman" w:cs="Times New Roman"/>
              </w:rPr>
              <w:t xml:space="preserve"> учреждение, в отношении которого главный администратор средств бюджета осуществляет функции и полномочия учредителя, но более 16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 w:rsidP="008175F4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Не более 24 изменений в год в среднем на 1 главного администратора средств бюджета и </w:t>
            </w:r>
            <w:r w:rsidR="008175F4" w:rsidRPr="008B21BE">
              <w:rPr>
                <w:rFonts w:ascii="Times New Roman" w:hAnsi="Times New Roman" w:cs="Times New Roman"/>
              </w:rPr>
              <w:t>муниципальное</w:t>
            </w:r>
            <w:r w:rsidRPr="008B21BE">
              <w:rPr>
                <w:rFonts w:ascii="Times New Roman" w:hAnsi="Times New Roman" w:cs="Times New Roman"/>
              </w:rPr>
              <w:t xml:space="preserve"> учреждение, в отношении которого главный администратор средств бюджета осуществляет функции и полномочия учредителя, но более 20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 w:rsidP="008175F4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Более 24 изменений в год в среднем на 1 главного администратора средств бюджета и </w:t>
            </w:r>
            <w:r w:rsidR="008175F4" w:rsidRPr="008B21BE">
              <w:rPr>
                <w:rFonts w:ascii="Times New Roman" w:hAnsi="Times New Roman" w:cs="Times New Roman"/>
              </w:rPr>
              <w:t>муниципальное</w:t>
            </w:r>
            <w:r w:rsidRPr="008B21BE">
              <w:rPr>
                <w:rFonts w:ascii="Times New Roman" w:hAnsi="Times New Roman" w:cs="Times New Roman"/>
              </w:rPr>
              <w:t xml:space="preserve"> учреждение, в отношении которого главный администратор средств бюджета осуществляет функции и полномочия учредителя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 w:rsidP="008175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2.</w:t>
            </w:r>
            <w:r w:rsidR="008175F4" w:rsidRPr="008B21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8175F4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расходов, осуществляемых в рамках реализации </w:t>
            </w:r>
            <w:r w:rsidR="008175F4" w:rsidRPr="008B21BE">
              <w:rPr>
                <w:rFonts w:ascii="Times New Roman" w:hAnsi="Times New Roman" w:cs="Times New Roman"/>
              </w:rPr>
              <w:lastRenderedPageBreak/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программ (подпрограмм), в общем объеме расходов главного администратора средств бюджета в отчетном финансовом году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8175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Главные администраторы </w:t>
            </w:r>
            <w:r w:rsidRPr="008B21BE">
              <w:rPr>
                <w:rFonts w:ascii="Times New Roman" w:hAnsi="Times New Roman" w:cs="Times New Roman"/>
              </w:rPr>
              <w:lastRenderedPageBreak/>
              <w:t xml:space="preserve">средств бюджета, являющиеся ответственными исполнителями </w:t>
            </w:r>
            <w:r w:rsidR="008175F4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программ (подпрограмм)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P = (A / B)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A - кассовые расходы главного администратора средств бюджета в рамках </w:t>
            </w:r>
            <w:r w:rsidR="008175F4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программ (подпрограмм) в отчетном финансовом году, тыс. рублей;</w:t>
            </w:r>
          </w:p>
          <w:p w:rsidR="00D76B5B" w:rsidRPr="008B21BE" w:rsidRDefault="00D76B5B" w:rsidP="008175F4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B - общий объем кассовых расходов главного администратора средств бюджета за счет средств бюджета в отчетном финансовом году, тыс. рублей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95%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90% и более, но менее 95%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80% и более, но менее 90%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80%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8175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8175F4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Эффективность управления просроченной кредиторской задолженностью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(З / К)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З - просроченная кредиторская задолженность, по состоянию на конец отчетного финансового года, тыс. рублей;</w:t>
            </w:r>
          </w:p>
          <w:p w:rsidR="00D76B5B" w:rsidRPr="008B21BE" w:rsidRDefault="00D76B5B" w:rsidP="008175F4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 - кассовое исполнение расходов в отчетном финансовом году, тыс. рублей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более 0%, но менее 0,15%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0,15% и более, но менее 0,2%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0,2%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0,4% и более, но менее 1%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 w:rsidP="004C72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2.</w:t>
            </w:r>
            <w:r w:rsidR="004C72C0" w:rsidRPr="008B21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4C72C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Pr="008B21BE">
              <w:rPr>
                <w:rFonts w:ascii="Times New Roman" w:hAnsi="Times New Roman" w:cs="Times New Roman"/>
                <w:u w:val="single"/>
              </w:rPr>
              <w:t>нецелевых</w:t>
            </w:r>
            <w:r w:rsidRPr="008B21BE">
              <w:rPr>
                <w:rFonts w:ascii="Times New Roman" w:hAnsi="Times New Roman" w:cs="Times New Roman"/>
              </w:rPr>
              <w:t xml:space="preserve"> расходов, выявленных в результате контрольных мероприятий (в том числе в подведомственной сети), в общем объеме проверенных расходов в отчетном году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(W / L)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W - сумма нецелевых расходов,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выявленных в результате контрольных мероприятий</w:t>
            </w:r>
            <w:r w:rsidR="004C72C0" w:rsidRPr="008B21BE">
              <w:rPr>
                <w:rFonts w:ascii="Times New Roman" w:hAnsi="Times New Roman" w:cs="Times New Roman"/>
              </w:rPr>
              <w:t xml:space="preserve"> в отчетном году</w:t>
            </w:r>
            <w:r w:rsidRPr="008B21BE">
              <w:rPr>
                <w:rFonts w:ascii="Times New Roman" w:hAnsi="Times New Roman" w:cs="Times New Roman"/>
              </w:rPr>
              <w:t>, тыс. рублей;</w:t>
            </w:r>
          </w:p>
          <w:p w:rsidR="00D76B5B" w:rsidRPr="008B21BE" w:rsidRDefault="00D76B5B" w:rsidP="004C72C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L - об</w:t>
            </w:r>
            <w:r w:rsidR="004C72C0" w:rsidRPr="008B21BE">
              <w:rPr>
                <w:rFonts w:ascii="Times New Roman" w:hAnsi="Times New Roman" w:cs="Times New Roman"/>
              </w:rPr>
              <w:t>щий объем проверенных органами муниципального финансового</w:t>
            </w:r>
            <w:r w:rsidRPr="008B21BE">
              <w:rPr>
                <w:rFonts w:ascii="Times New Roman" w:hAnsi="Times New Roman" w:cs="Times New Roman"/>
              </w:rPr>
              <w:t xml:space="preserve"> контроля расходов в отчетном году, тыс. рублей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0,5%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0,5% и более, но менее 1%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1% и более, но менее 2%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2% или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 w:rsidP="004C72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2.</w:t>
            </w:r>
            <w:r w:rsidR="004C72C0" w:rsidRPr="008B21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4C72C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Pr="008B21BE">
              <w:rPr>
                <w:rFonts w:ascii="Times New Roman" w:hAnsi="Times New Roman" w:cs="Times New Roman"/>
                <w:u w:val="single"/>
              </w:rPr>
              <w:t>неэффективных</w:t>
            </w:r>
            <w:r w:rsidRPr="008B21BE">
              <w:rPr>
                <w:rFonts w:ascii="Times New Roman" w:hAnsi="Times New Roman" w:cs="Times New Roman"/>
              </w:rPr>
              <w:t xml:space="preserve"> расходов, выявленных в результате контрольных мероприятий (в том числе в подведомственной сети), в общем объеме проверенных </w:t>
            </w:r>
            <w:r w:rsidRPr="008B21BE">
              <w:rPr>
                <w:rFonts w:ascii="Times New Roman" w:hAnsi="Times New Roman" w:cs="Times New Roman"/>
              </w:rPr>
              <w:lastRenderedPageBreak/>
              <w:t>расходов в отчетном году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(E / L)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E - сумма неэффективных расходов, выявленных в результате контрольных </w:t>
            </w:r>
            <w:r w:rsidRPr="008B21BE">
              <w:rPr>
                <w:rFonts w:ascii="Times New Roman" w:hAnsi="Times New Roman" w:cs="Times New Roman"/>
              </w:rPr>
              <w:lastRenderedPageBreak/>
              <w:t>мероприятий в отчетном году, тыс. рублей;</w:t>
            </w:r>
          </w:p>
          <w:p w:rsidR="00D76B5B" w:rsidRPr="008B21BE" w:rsidRDefault="00D76B5B" w:rsidP="004C72C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L - общий объем проверенных органами </w:t>
            </w:r>
            <w:r w:rsidR="004C72C0" w:rsidRPr="008B21BE">
              <w:rPr>
                <w:rFonts w:ascii="Times New Roman" w:hAnsi="Times New Roman" w:cs="Times New Roman"/>
              </w:rPr>
              <w:t xml:space="preserve">муниципального </w:t>
            </w:r>
            <w:r w:rsidRPr="008B21BE">
              <w:rPr>
                <w:rFonts w:ascii="Times New Roman" w:hAnsi="Times New Roman" w:cs="Times New Roman"/>
              </w:rPr>
              <w:t>финансового контроля расходов в отчетном году, тыс. рублей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2%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2% или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9353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9353A1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Качество управления деятельностью </w:t>
            </w:r>
            <w:r w:rsidR="009353A1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учреждений </w:t>
            </w:r>
            <w:proofErr w:type="spellStart"/>
            <w:r w:rsidR="009353A1" w:rsidRPr="008B21BE">
              <w:rPr>
                <w:rFonts w:ascii="Times New Roman" w:hAnsi="Times New Roman" w:cs="Times New Roman"/>
              </w:rPr>
              <w:t>Можгинского</w:t>
            </w:r>
            <w:proofErr w:type="spellEnd"/>
            <w:r w:rsidR="009353A1" w:rsidRPr="008B21BE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9353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  <w:r w:rsidR="009353A1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бюджетных учреждений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Наличие правовых актов, обеспечивающих проведение мониторинга деятельности или качества финансового менеджмента </w:t>
            </w:r>
            <w:r w:rsidR="009353A1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бюджетных, содержащих показатели, отражающие: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1) состояние финансовой дисциплины;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2) качество плана финансово-хозяйственной деятельности;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3) степени выполнения плана финансово-хозяйственной деятельности за отчетный период;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4) выпо</w:t>
            </w:r>
            <w:r w:rsidR="009353A1" w:rsidRPr="008B21BE">
              <w:rPr>
                <w:rFonts w:ascii="Times New Roman" w:hAnsi="Times New Roman" w:cs="Times New Roman"/>
              </w:rPr>
              <w:t xml:space="preserve">лнение муниципального </w:t>
            </w:r>
            <w:r w:rsidRPr="008B21BE">
              <w:rPr>
                <w:rFonts w:ascii="Times New Roman" w:hAnsi="Times New Roman" w:cs="Times New Roman"/>
              </w:rPr>
              <w:t>задания за отчетный период, в том числе по натуральным и стоимостным показателям;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5) причины возникновения остатков по субсидиям на финансовое обеспечение </w:t>
            </w:r>
            <w:r w:rsidR="009353A1" w:rsidRPr="008B21BE">
              <w:rPr>
                <w:rFonts w:ascii="Times New Roman" w:hAnsi="Times New Roman" w:cs="Times New Roman"/>
              </w:rPr>
              <w:t>муниципального</w:t>
            </w:r>
            <w:r w:rsidRPr="008B21BE">
              <w:rPr>
                <w:rFonts w:ascii="Times New Roman" w:hAnsi="Times New Roman" w:cs="Times New Roman"/>
              </w:rPr>
              <w:t xml:space="preserve"> задания на конец отчетного периода;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6) полноту, достоверность составления и своевременность представления отчетности (бухгалтерской, отчетов о результатах деятельности </w:t>
            </w:r>
            <w:r w:rsidR="009353A1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учреждений и использовании закрепленного за учреждением имущества и т.д.);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7) качество ведения учетной политики и/или управленческого (аналитического) учета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Правовой акт утвержден, все показатели описаны в правовом акте; мониторинг проводится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Правовой акт утвержден, не менее шести показателей описаны в правовом акте; мониторинг проводится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Правовой акт утвержден, не менее четырех показателей описаны в правовом акте; мониторинг проводится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Правовой акт утвержден, не менее двух показателей описаны в правовом акте; мониторинг проводится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Правовой акт утвержден; мониторинг не проводится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Правовой акт не утвержден; мониторинг не проводится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B21BE">
        <w:tc>
          <w:tcPr>
            <w:tcW w:w="624" w:type="dxa"/>
          </w:tcPr>
          <w:p w:rsidR="00D76B5B" w:rsidRPr="008B21BE" w:rsidRDefault="00D76B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2" w:type="dxa"/>
            <w:gridSpan w:val="5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Качество ведения бюджетного (бухгалтерского) учета и составления бюджетной (бухгалтерской) отчетности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9353A1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Своевременность сдачи бюджетной и бухгалтерской </w:t>
            </w:r>
            <w:r w:rsidRPr="008B21BE">
              <w:rPr>
                <w:rFonts w:ascii="Times New Roman" w:hAnsi="Times New Roman" w:cs="Times New Roman"/>
              </w:rPr>
              <w:lastRenderedPageBreak/>
              <w:t xml:space="preserve">отчетности в </w:t>
            </w:r>
            <w:r w:rsidR="009353A1" w:rsidRPr="008B21BE">
              <w:rPr>
                <w:rFonts w:ascii="Times New Roman" w:hAnsi="Times New Roman" w:cs="Times New Roman"/>
              </w:rPr>
              <w:t>Управление</w:t>
            </w:r>
            <w:r w:rsidRPr="008B21BE">
              <w:rPr>
                <w:rFonts w:ascii="Times New Roman" w:hAnsi="Times New Roman" w:cs="Times New Roman"/>
              </w:rPr>
              <w:t xml:space="preserve"> финансов 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Все главные администраторы </w:t>
            </w:r>
            <w:r w:rsidRPr="008B21BE">
              <w:rPr>
                <w:rFonts w:ascii="Times New Roman" w:hAnsi="Times New Roman" w:cs="Times New Roman"/>
              </w:rPr>
              <w:lastRenderedPageBreak/>
              <w:t>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 w:rsidP="009353A1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Количество дней отклонения от сроков представления бюджетной и бухгалтерской </w:t>
            </w:r>
            <w:r w:rsidRPr="008B21BE">
              <w:rPr>
                <w:rFonts w:ascii="Times New Roman" w:hAnsi="Times New Roman" w:cs="Times New Roman"/>
              </w:rPr>
              <w:lastRenderedPageBreak/>
              <w:t xml:space="preserve">отчетности за отчетный финансовый год в </w:t>
            </w:r>
            <w:r w:rsidR="009353A1" w:rsidRPr="008B21BE">
              <w:rPr>
                <w:rFonts w:ascii="Times New Roman" w:hAnsi="Times New Roman" w:cs="Times New Roman"/>
              </w:rPr>
              <w:t>Управление</w:t>
            </w:r>
            <w:r w:rsidRPr="008B21BE">
              <w:rPr>
                <w:rFonts w:ascii="Times New Roman" w:hAnsi="Times New Roman" w:cs="Times New Roman"/>
              </w:rPr>
              <w:t xml:space="preserve"> финансов 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В срок сданы все формы в составе отчетности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Отклонения от сроков представления форм бюджетной и бухгалтерской отчетности (позже срока) - 1 рабочий день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Отклонения от сроков представления форм бюджетной и бухгалтерской отчетности (позже срока) - более 1 рабочего дня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9353A1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Качество бюджетной и бухгалтерской отчетности, представляемой главным администратором средств бюджета в </w:t>
            </w:r>
            <w:r w:rsidR="009353A1" w:rsidRPr="008B21BE">
              <w:rPr>
                <w:rFonts w:ascii="Times New Roman" w:hAnsi="Times New Roman" w:cs="Times New Roman"/>
              </w:rPr>
              <w:t xml:space="preserve">Управление </w:t>
            </w:r>
            <w:r w:rsidRPr="008B21BE">
              <w:rPr>
                <w:rFonts w:ascii="Times New Roman" w:hAnsi="Times New Roman" w:cs="Times New Roman"/>
              </w:rPr>
              <w:t xml:space="preserve">финансов 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Качество представленной бюджетной и </w:t>
            </w:r>
            <w:r w:rsidRPr="008B21BE">
              <w:rPr>
                <w:rFonts w:ascii="Times New Roman" w:hAnsi="Times New Roman" w:cs="Times New Roman"/>
                <w:color w:val="FF0000"/>
              </w:rPr>
              <w:t>бухгалтерской отчетности за отчетный финансовый год определяется по количеству фактов выявленных нарушений соответствия требованиям, установленным Межрегиональным операционным управлением федерального казначейства (далее - МОУ ФК), к составлению и представлению бюджетной (бухгалтерской) отчетности. Основание - протокол контроля МОУ ФК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Вся отчетность представлена с соблюдением установленных требований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B21BE">
        <w:tc>
          <w:tcPr>
            <w:tcW w:w="624" w:type="dxa"/>
          </w:tcPr>
          <w:p w:rsidR="00D76B5B" w:rsidRPr="008B21BE" w:rsidRDefault="00D76B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2" w:type="dxa"/>
            <w:gridSpan w:val="5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Качество организации и осуществления финансового контроля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48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Наличие (отсутствие) в структуре главного администратора средств бюджета подразделения по осуществлению финансового контроля либо специалистов, на которых возложена обязанность по проведению контрольных мероприятий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AA2C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 случае наличия в структуре главного администратора средств бюджета подразделения по осуществлению финансового контроля или специалистов, на которых возложена обязанность по проведению контрольных мероприятий - 2, в случае отсутствия в структуре главного администратора средств бюджета подразделения по осуществлению финансового контроля или специалистов, на которых возложена обязанность по проведению контрольных мероприятий - 0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 структуре главного администратора средств бюджета присутствует подразделение по осуществлению финансового контроля или специалисты, на которых возложена обязанность по проведению контрольных мероприятий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В структуре главного администратора средств бюджета отсутствует подразделение по </w:t>
            </w:r>
            <w:r w:rsidRPr="008B21BE">
              <w:rPr>
                <w:rFonts w:ascii="Times New Roman" w:hAnsi="Times New Roman" w:cs="Times New Roman"/>
              </w:rPr>
              <w:lastRenderedPageBreak/>
              <w:t>осуществлению финансового контроля или специалисты, на которых возложена обязанность по проведению контрольных мероприятий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2A7B1D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AA2C8B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которых главный администратор средств бюджета провел контрольные мероприятия в отчетном году, в общем количестве </w:t>
            </w:r>
            <w:r w:rsidR="00AA2C8B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AA2C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(R / U)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AA2C8B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которых главный администратор средств бюджета провел контрольные мероприятия в отчетном году, единиц,</w:t>
            </w:r>
          </w:p>
          <w:p w:rsidR="00D76B5B" w:rsidRPr="008B21BE" w:rsidRDefault="00D76B5B" w:rsidP="00AA2C8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AA2C8B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686" w:type="dxa"/>
          </w:tcPr>
          <w:p w:rsidR="00D76B5B" w:rsidRPr="008B21BE" w:rsidRDefault="00D76B5B" w:rsidP="00AA2C8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Контрольными мероприятиями в отчетном году охвачено 50% и более </w:t>
            </w:r>
            <w:r w:rsidR="00AA2C8B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Контрольными мероприятиями в отчетном году охвачено от 25% до 50% </w:t>
            </w:r>
            <w:r w:rsidR="00AA2C8B" w:rsidRPr="008B21BE">
              <w:rPr>
                <w:rFonts w:ascii="Times New Roman" w:hAnsi="Times New Roman" w:cs="Times New Roman"/>
              </w:rPr>
              <w:t>муниципальных учреждений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Контрольными мероприятиями в отчетном году охвачено менее 25% </w:t>
            </w:r>
            <w:r w:rsidR="00AA2C8B" w:rsidRPr="008B21BE">
              <w:rPr>
                <w:rFonts w:ascii="Times New Roman" w:hAnsi="Times New Roman" w:cs="Times New Roman"/>
              </w:rPr>
              <w:t>муниципальных учреждений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2A7B1D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AA2C8B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</w:t>
            </w:r>
            <w:r w:rsidR="00AD6EE0" w:rsidRPr="008B21BE">
              <w:rPr>
                <w:rFonts w:ascii="Times New Roman" w:hAnsi="Times New Roman" w:cs="Times New Roman"/>
              </w:rPr>
              <w:t>учреждений, должностные</w:t>
            </w:r>
            <w:r w:rsidRPr="008B21BE">
              <w:rPr>
                <w:rFonts w:ascii="Times New Roman" w:hAnsi="Times New Roman" w:cs="Times New Roman"/>
              </w:rPr>
              <w:t xml:space="preserve"> лица которых привлечены к ответственности по результатам проведенных контрольных мероприятий, в общем количестве </w:t>
            </w:r>
            <w:r w:rsidR="00AA2C8B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которых по результатам контрольных мероприятий установлены нарушения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D00C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(R / U)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D00C1F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должностные лица которых привлечены к ответственности по результатам проведенных контрольных мероприятий, единиц,</w:t>
            </w:r>
          </w:p>
          <w:p w:rsidR="00D76B5B" w:rsidRPr="008B21BE" w:rsidRDefault="00D76B5B" w:rsidP="00D00C1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D00C1F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которых по результатам контрольных мероприятий установлены нарушения,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Должностные лица привлечены к ответственности более чем в 80% случаев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Должностные лица привлечены к ответственности в 30 - 80% случаев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Должностные лица привлечены к ответственности менее чем в 30% случаев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D00C1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Своевременность представления в </w:t>
            </w:r>
            <w:r w:rsidR="00D00C1F" w:rsidRPr="008B21BE">
              <w:rPr>
                <w:rFonts w:ascii="Times New Roman" w:hAnsi="Times New Roman" w:cs="Times New Roman"/>
              </w:rPr>
              <w:t>Управление</w:t>
            </w:r>
            <w:r w:rsidRPr="008B21BE">
              <w:rPr>
                <w:rFonts w:ascii="Times New Roman" w:hAnsi="Times New Roman" w:cs="Times New Roman"/>
              </w:rPr>
              <w:t xml:space="preserve"> финансов отчета по контрольно-ревизионной работе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D00C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</w:t>
            </w:r>
            <w:r w:rsidRPr="008B21BE">
              <w:rPr>
                <w:rFonts w:ascii="Times New Roman" w:hAnsi="Times New Roman" w:cs="Times New Roman"/>
              </w:rPr>
              <w:lastRenderedPageBreak/>
              <w:t xml:space="preserve">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D00C1F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В случае своевременного представления всех отчетов по контрольно-ревизионной работе (за I, II, III и IV кварталы отчетного </w:t>
            </w:r>
            <w:r w:rsidRPr="008B21BE">
              <w:rPr>
                <w:rFonts w:ascii="Times New Roman" w:hAnsi="Times New Roman" w:cs="Times New Roman"/>
              </w:rPr>
              <w:lastRenderedPageBreak/>
              <w:t>года) - 2,</w:t>
            </w:r>
          </w:p>
          <w:p w:rsidR="00D00C1F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 в случае своевременного представления 3 из 4 отчетов по контрольно-ревизионной работе - 1,5,</w:t>
            </w:r>
          </w:p>
          <w:p w:rsidR="00D00C1F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 в случае своевременного представления 2 из 4 отчетов по контрольно-ревизионной работе - 1,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 в случае своевременного представления 1 и менее отчета по контрольно-ревизионной работе - 0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Своевременно представлены все отчеты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Своевременно представлены 3 отчета </w:t>
            </w:r>
            <w:r w:rsidRPr="008B21BE">
              <w:rPr>
                <w:rFonts w:ascii="Times New Roman" w:hAnsi="Times New Roman" w:cs="Times New Roman"/>
              </w:rPr>
              <w:lastRenderedPageBreak/>
              <w:t>из 4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1,5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Своевременно представлены 2 отчета из 4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Своевременно представлен 1 отчет и менее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Исполнение представления и (или) предписания нарушено на срок от 1 месяца до 3 месяцев (включительно)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Исполнение представления и (или) предписания нарушено на срок от 3 месяцев до 6 месяцев (включительно)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0,5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Исполнение представления и (или) предписания нарушено на срок более 6 месяцев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 w:rsidP="00D00C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4.</w:t>
            </w:r>
            <w:r w:rsidR="00D00C1F" w:rsidRPr="008B21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8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Отсутствие расходов, взысканных с главного администратора средств бюджета и его подведомственных учреждений в соответствии с решениями налоговых органов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 случае отсутствия расходов, взысканных с главного администратора средств бюджета и его подведомственных учреждений в соответствии с решениями налоговых органов в отчетном финансовом году - 3;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 случае наличия расходов, взысканных с главного администратора средств бюджета и его подведомственных учреждений в соответствии с решениями налоговых органов в отчетном финансовом году - 0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Отсутствие расходов в соответствии с решениями налоговых органов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Наличие расходов в соответствии с решениями налоговых органов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100%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 w:rsidP="00D00C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4.</w:t>
            </w:r>
            <w:r w:rsidR="00D00C1F" w:rsidRPr="008B21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8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Сумма, взысканная по исполнительным документам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Р = (S / E)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S - сумма, взысканная по исполнительным </w:t>
            </w:r>
            <w:r w:rsidRPr="008B21BE">
              <w:rPr>
                <w:rFonts w:ascii="Times New Roman" w:hAnsi="Times New Roman" w:cs="Times New Roman"/>
              </w:rPr>
              <w:lastRenderedPageBreak/>
              <w:t>документам за счет средств бюджета в отчетном финансовом году, тыс. рублей;</w:t>
            </w:r>
          </w:p>
          <w:p w:rsidR="00D76B5B" w:rsidRPr="008B21BE" w:rsidRDefault="00D76B5B" w:rsidP="00D00C1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E - кассовое исполнение расходов главного администратора средств бюджета в отчетном финансовом году без учета межбюджетных трансфертов, тыс. рублей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Более 0%, но менее 0,25%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0,25% и более, но менее 0,5%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0,5%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B21BE">
        <w:tc>
          <w:tcPr>
            <w:tcW w:w="624" w:type="dxa"/>
          </w:tcPr>
          <w:p w:rsidR="00D76B5B" w:rsidRPr="008B21BE" w:rsidRDefault="00D76B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2" w:type="dxa"/>
            <w:gridSpan w:val="5"/>
          </w:tcPr>
          <w:p w:rsidR="00D76B5B" w:rsidRPr="008B21BE" w:rsidRDefault="00D76B5B" w:rsidP="008438A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Качество оказания </w:t>
            </w:r>
            <w:r w:rsidR="008438AB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услуг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D00C1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Наличие (отсутствие) правового акта главного администратора средств бюджета, утверждающего порядок составления, утверждения и</w:t>
            </w:r>
            <w:r w:rsidR="00D00C1F" w:rsidRPr="008B21BE">
              <w:rPr>
                <w:rFonts w:ascii="Times New Roman" w:hAnsi="Times New Roman" w:cs="Times New Roman"/>
              </w:rPr>
              <w:t xml:space="preserve"> ведения смет подведомственных 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 учреждений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D00C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Главные администраторы средств бюд</w:t>
            </w:r>
            <w:r w:rsidR="00D00C1F" w:rsidRPr="008B21BE">
              <w:rPr>
                <w:rFonts w:ascii="Times New Roman" w:hAnsi="Times New Roman" w:cs="Times New Roman"/>
              </w:rPr>
              <w:t xml:space="preserve">жета, имеющие подведомственные муниципальные </w:t>
            </w:r>
            <w:r w:rsidRPr="008B21BE">
              <w:rPr>
                <w:rFonts w:ascii="Times New Roman" w:hAnsi="Times New Roman" w:cs="Times New Roman"/>
              </w:rPr>
              <w:t>казенные учреждения</w:t>
            </w:r>
          </w:p>
        </w:tc>
        <w:tc>
          <w:tcPr>
            <w:tcW w:w="4357" w:type="dxa"/>
            <w:vMerge w:val="restart"/>
          </w:tcPr>
          <w:p w:rsidR="00DF283E" w:rsidRPr="008B21BE" w:rsidRDefault="00D76B5B" w:rsidP="00DF283E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В случае наличия правового акта главного администратора средств </w:t>
            </w:r>
            <w:r w:rsidR="00FF54C5" w:rsidRPr="008B21BE">
              <w:rPr>
                <w:rFonts w:ascii="Times New Roman" w:hAnsi="Times New Roman" w:cs="Times New Roman"/>
              </w:rPr>
              <w:t>бюджета, -</w:t>
            </w:r>
            <w:r w:rsidRPr="008B21BE">
              <w:rPr>
                <w:rFonts w:ascii="Times New Roman" w:hAnsi="Times New Roman" w:cs="Times New Roman"/>
              </w:rPr>
              <w:t xml:space="preserve"> 2,</w:t>
            </w:r>
          </w:p>
          <w:p w:rsidR="00D76B5B" w:rsidRPr="008B21BE" w:rsidRDefault="00D76B5B" w:rsidP="00DF283E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 в случае отсутствия правового акта главного администратора средств бюджета, - 0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Правовой акт, утверждающий порядок составления, утверждения и ведения смет подведомственных </w:t>
            </w:r>
            <w:r w:rsidR="00D00C1F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 учреждений, утвержден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Правовой акт отсутствует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D00C1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Наличие (отсутствие) правового акта главного администратора средств бюджета, утверждающего порядок составления и утверждения планов финанс</w:t>
            </w:r>
            <w:r w:rsidR="00D00C1F" w:rsidRPr="008B21BE">
              <w:rPr>
                <w:rFonts w:ascii="Times New Roman" w:hAnsi="Times New Roman" w:cs="Times New Roman"/>
              </w:rPr>
              <w:t>ово-хозяйственной деятельности 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D00C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D00C1F" w:rsidRPr="008B21BE" w:rsidRDefault="00D76B5B" w:rsidP="00D00C1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 случае наличия правового акта главного администратора средств бюджета - 2,</w:t>
            </w:r>
          </w:p>
          <w:p w:rsidR="00D76B5B" w:rsidRPr="008B21BE" w:rsidRDefault="00D76B5B" w:rsidP="00D00C1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 в случае отсутствия правового акта главного администратора средств бюджета, - 0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Правовой акт главного администратора средств бюджета, утверждающий порядок составления и утверждения планов финансово-хозяйственной деятельности государственных бюджетных и автономных учреждений, в отношении которых главный администратор средств бюджета осуществляет функции и полномочия учредителя, составления отчетов об их исполнении, утвержден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Правовой акт отсутствует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DF283E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бюджетных учреждений, в отношении которых </w:t>
            </w:r>
            <w:r w:rsidRPr="008B21BE">
              <w:rPr>
                <w:rFonts w:ascii="Times New Roman" w:hAnsi="Times New Roman" w:cs="Times New Roman"/>
              </w:rPr>
              <w:lastRenderedPageBreak/>
              <w:t xml:space="preserve">главный администратор средств бюджета осуществляет функции и полномочия учредителя, выполнивших </w:t>
            </w:r>
            <w:r w:rsidR="00DF283E" w:rsidRPr="008B21BE">
              <w:rPr>
                <w:rFonts w:ascii="Times New Roman" w:hAnsi="Times New Roman" w:cs="Times New Roman"/>
              </w:rPr>
              <w:t>муниципальные</w:t>
            </w:r>
            <w:r w:rsidRPr="008B21BE">
              <w:rPr>
                <w:rFonts w:ascii="Times New Roman" w:hAnsi="Times New Roman" w:cs="Times New Roman"/>
              </w:rPr>
              <w:t xml:space="preserve"> з</w:t>
            </w:r>
            <w:r w:rsidR="00DF283E" w:rsidRPr="008B21BE">
              <w:rPr>
                <w:rFonts w:ascii="Times New Roman" w:hAnsi="Times New Roman" w:cs="Times New Roman"/>
              </w:rPr>
              <w:t>адания на 100%, в общем объеме 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для которых главный администратор средств бюджета установил </w:t>
            </w:r>
            <w:r w:rsidR="00DF283E" w:rsidRPr="008B21BE">
              <w:rPr>
                <w:rFonts w:ascii="Times New Roman" w:hAnsi="Times New Roman" w:cs="Times New Roman"/>
              </w:rPr>
              <w:t>муниципальные</w:t>
            </w:r>
            <w:r w:rsidRPr="008B21BE">
              <w:rPr>
                <w:rFonts w:ascii="Times New Roman" w:hAnsi="Times New Roman" w:cs="Times New Roman"/>
              </w:rPr>
              <w:t xml:space="preserve"> задания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DF2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Главные администраторы </w:t>
            </w:r>
            <w:r w:rsidRPr="008B21BE">
              <w:rPr>
                <w:rFonts w:ascii="Times New Roman" w:hAnsi="Times New Roman" w:cs="Times New Roman"/>
              </w:rPr>
              <w:lastRenderedPageBreak/>
              <w:t xml:space="preserve">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P = (R / U)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бюджетных учреждений, выполнивших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муниципальные </w:t>
            </w:r>
            <w:r w:rsidRPr="008B21BE">
              <w:rPr>
                <w:rFonts w:ascii="Times New Roman" w:hAnsi="Times New Roman" w:cs="Times New Roman"/>
              </w:rPr>
              <w:t>задания на 100%, единиц,</w:t>
            </w:r>
          </w:p>
          <w:p w:rsidR="00D76B5B" w:rsidRPr="008B21BE" w:rsidRDefault="00D76B5B" w:rsidP="00DF283E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бюджетных, для которых главный администратор средств бюджета установил </w:t>
            </w:r>
            <w:r w:rsidR="00FF54C5" w:rsidRPr="008B21BE">
              <w:rPr>
                <w:rFonts w:ascii="Times New Roman" w:hAnsi="Times New Roman" w:cs="Times New Roman"/>
              </w:rPr>
              <w:t>муни</w:t>
            </w:r>
            <w:r w:rsidR="00DF283E" w:rsidRPr="008B21BE">
              <w:rPr>
                <w:rFonts w:ascii="Times New Roman" w:hAnsi="Times New Roman" w:cs="Times New Roman"/>
              </w:rPr>
              <w:t>ц</w:t>
            </w:r>
            <w:r w:rsidR="00FF54C5" w:rsidRPr="008B21BE">
              <w:rPr>
                <w:rFonts w:ascii="Times New Roman" w:hAnsi="Times New Roman" w:cs="Times New Roman"/>
              </w:rPr>
              <w:t>и</w:t>
            </w:r>
            <w:r w:rsidR="00DF283E" w:rsidRPr="008B21BE">
              <w:rPr>
                <w:rFonts w:ascii="Times New Roman" w:hAnsi="Times New Roman" w:cs="Times New Roman"/>
              </w:rPr>
              <w:t>пальные</w:t>
            </w:r>
            <w:r w:rsidRPr="008B21BE">
              <w:rPr>
                <w:rFonts w:ascii="Times New Roman" w:hAnsi="Times New Roman" w:cs="Times New Roman"/>
              </w:rPr>
              <w:t xml:space="preserve"> задания,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100%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100%, но более 95%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95% или менее, но более 90%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90% или менее, но более 85%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85% или менее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DF283E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бюджетных учреждений, в отношении которых главный администратор средств бюджета осуществляет функции и полномочия учредителя, для которых установлены количественно измеримые финансовые санкции (штрафы, изъятия) за нарушения условий выполнения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заданий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DF2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(Q / V)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Q - количество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бюджетных учреждений, для которых установлены количественно измеримые финансовые санкции (штрафы, изъятия) за нарушения условий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выполнения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заданий, единиц,</w:t>
            </w:r>
          </w:p>
          <w:p w:rsidR="00D76B5B" w:rsidRPr="008B21BE" w:rsidRDefault="00D76B5B" w:rsidP="00DF283E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V - общее количество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100%, но более 90%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90% или менее, но более 80%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80% или менее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48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учреждений, в отношении которых главный администратор средств бюджета осуществляет функции и полномочия учредителя, для руководителей которых оплата труда определяется с учетом результатов их профессиональной деятельности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DF2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(F / U)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F - количество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для руководителей которых оплата труда определяется с учетом результатов их профессиональной деятельности, единиц,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100%, но более 90%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90% или менее, но более 80%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80% или менее, но более 70%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70% или менее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5.6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DF283E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Периодичность мониторинга выполнения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заданий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бюджетных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DF2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В случае проведения ежемесячного мониторинга выполнения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заданий - 3, в случае проведения ежеквартального мониторинга выполнения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заданий - 2, в случае проведения ежегодного мониторинга выполнения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заданий - 1, в случае отсутствия проведения мониторинга выполнения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заданий - 0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Мониторинг выполнения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заданий осуществляется ежемесячно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Мониторинг выполнения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заданий осуществляется ежеквартально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Мониторинг выполнения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заданий осуществляется ежегодно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Мониторинг выполнения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заданий не осуществляется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348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Наличие (отсутствие) нормативного правового акта, утверждающего значения нормативных затрат на оказание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услуг (выполнение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работ)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DF2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(R / Y)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услуг (работ) из </w:t>
            </w:r>
            <w:r w:rsidR="006C5A59" w:rsidRPr="008B21BE">
              <w:rPr>
                <w:rFonts w:ascii="Times New Roman" w:hAnsi="Times New Roman" w:cs="Times New Roman"/>
              </w:rPr>
              <w:t>Р</w:t>
            </w:r>
            <w:r w:rsidRPr="008B21BE">
              <w:rPr>
                <w:rFonts w:ascii="Times New Roman" w:hAnsi="Times New Roman" w:cs="Times New Roman"/>
              </w:rPr>
              <w:t xml:space="preserve">егионального перечня (классификатора) государственных (муниципальных) услуг и работ (далее - Региональный перечень), включенных в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задание, по которым нормативным правовым актом утверждены значения нормативных затрат на оказание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услуг (выполнение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работ), единиц;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Y - общее количество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(работ) из Регионального перечня, включенных в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задание,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Утверждены значения нормативных затрат на оказание всех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(работ) из Регионального перечня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 w:rsidP="00DF283E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Утверждены значения нормативных затрат на оказание не менее 50% </w:t>
            </w:r>
            <w:r w:rsidR="00DF283E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услуг (работ) из Регионального перечня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Утверждены значения нормативных затрат на оказание менее 50%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услуг (работ) из Регионального перечня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E60629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DF283E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учреждений, в которых фактический уровень </w:t>
            </w:r>
            <w:r w:rsidRPr="008B21BE">
              <w:rPr>
                <w:rFonts w:ascii="Times New Roman" w:hAnsi="Times New Roman" w:cs="Times New Roman"/>
              </w:rPr>
              <w:lastRenderedPageBreak/>
              <w:t>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</w:t>
            </w:r>
            <w:r w:rsidR="00E60629" w:rsidRPr="008B21BE">
              <w:rPr>
                <w:rFonts w:ascii="Times New Roman" w:hAnsi="Times New Roman" w:cs="Times New Roman"/>
              </w:rPr>
              <w:t xml:space="preserve"> (в кратности до 4)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E6062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Главные администраторы </w:t>
            </w:r>
            <w:r w:rsidRPr="008B21BE">
              <w:rPr>
                <w:rFonts w:ascii="Times New Roman" w:hAnsi="Times New Roman" w:cs="Times New Roman"/>
              </w:rPr>
              <w:lastRenderedPageBreak/>
              <w:t>средств бюд</w:t>
            </w:r>
            <w:r w:rsidR="00E60629" w:rsidRPr="008B21BE">
              <w:rPr>
                <w:rFonts w:ascii="Times New Roman" w:hAnsi="Times New Roman" w:cs="Times New Roman"/>
              </w:rPr>
              <w:t>жета, имеющие подведомственные муниципальные</w:t>
            </w:r>
            <w:r w:rsidRPr="008B21BE">
              <w:rPr>
                <w:rFonts w:ascii="Times New Roman" w:hAnsi="Times New Roman" w:cs="Times New Roman"/>
              </w:rPr>
              <w:t xml:space="preserve"> казенные учреждения и осуществляющие функции и полномочия учредителя </w:t>
            </w:r>
            <w:r w:rsidR="00E60629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P = (R / U)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D450B3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единиц</w:t>
            </w:r>
          </w:p>
          <w:p w:rsidR="00D76B5B" w:rsidRPr="008B21BE" w:rsidRDefault="00D76B5B" w:rsidP="00D450B3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D450B3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Более 0%, но менее 10%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10% или более, но менее 20%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20% или более, но менее 30%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30%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4853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D51B07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Динамика объема доходов от оказания платных </w:t>
            </w:r>
            <w:r w:rsidR="00D51B07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услуг (выполнения платных </w:t>
            </w:r>
            <w:r w:rsidR="00D51B07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работ) </w:t>
            </w:r>
            <w:r w:rsidR="00D51B07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в отчетном году в сравнении с предыдущим годом</w:t>
            </w:r>
          </w:p>
          <w:p w:rsidR="00D51B07" w:rsidRPr="008B21BE" w:rsidRDefault="00D51B07" w:rsidP="00D51B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  <w:r w:rsidR="00D51B07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((D - S) / S)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D - объем доходов от оказания платных </w:t>
            </w:r>
            <w:r w:rsidR="00D51B07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услуг (выполнения </w:t>
            </w:r>
            <w:r w:rsidR="00D51B07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работ) </w:t>
            </w:r>
            <w:r w:rsidR="00D51B07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учреждений, в отчетном году, тыс. рублей;</w:t>
            </w:r>
          </w:p>
          <w:p w:rsidR="00D76B5B" w:rsidRPr="008B21BE" w:rsidRDefault="00D76B5B" w:rsidP="00D51B07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S - объем доходов от оказания платных </w:t>
            </w:r>
            <w:r w:rsidR="00D51B07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услуг (выполнения </w:t>
            </w:r>
            <w:r w:rsidR="00D51B07" w:rsidRPr="008B21BE">
              <w:rPr>
                <w:rFonts w:ascii="Times New Roman" w:hAnsi="Times New Roman" w:cs="Times New Roman"/>
              </w:rPr>
              <w:t>муниципальных работ</w:t>
            </w:r>
            <w:r w:rsidRPr="008B21BE">
              <w:rPr>
                <w:rFonts w:ascii="Times New Roman" w:hAnsi="Times New Roman" w:cs="Times New Roman"/>
              </w:rPr>
              <w:t xml:space="preserve">) </w:t>
            </w:r>
            <w:r w:rsidR="00D51B07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учреждений, в году, предшествующем отчетному году, тыс. рублей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Доходы от оказания платных </w:t>
            </w:r>
            <w:r w:rsidR="00D51B07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услуг (выполнения </w:t>
            </w:r>
            <w:r w:rsidR="00D51B07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работ) выросли на 10% или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51B07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Доходы от оказания платных муниципальных услуг (выполнения муниципальных работ)</w:t>
            </w:r>
            <w:r w:rsidR="00D76B5B" w:rsidRPr="008B21BE">
              <w:rPr>
                <w:rFonts w:ascii="Times New Roman" w:hAnsi="Times New Roman" w:cs="Times New Roman"/>
              </w:rPr>
              <w:t>) выросли более чем на 5%, но не более чем на 10%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51B07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Доходы от оказания платных муниципальных услуг (выполнения муниципальных работ) </w:t>
            </w:r>
            <w:r w:rsidR="00D76B5B" w:rsidRPr="008B21BE">
              <w:rPr>
                <w:rFonts w:ascii="Times New Roman" w:hAnsi="Times New Roman" w:cs="Times New Roman"/>
              </w:rPr>
              <w:t>выросли не более чем на 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51B07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Доходы от оказания платных муниципальных услуг (выполнения муниципальных работ) </w:t>
            </w:r>
            <w:r w:rsidR="00D76B5B" w:rsidRPr="008B21BE">
              <w:rPr>
                <w:rFonts w:ascii="Times New Roman" w:hAnsi="Times New Roman" w:cs="Times New Roman"/>
              </w:rPr>
              <w:t xml:space="preserve">не </w:t>
            </w:r>
            <w:r w:rsidR="00D76B5B" w:rsidRPr="008B21BE">
              <w:rPr>
                <w:rFonts w:ascii="Times New Roman" w:hAnsi="Times New Roman" w:cs="Times New Roman"/>
              </w:rPr>
              <w:lastRenderedPageBreak/>
              <w:t>изменились или снизились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D76B5B" w:rsidRPr="008B21BE" w:rsidTr="008B21BE">
        <w:tc>
          <w:tcPr>
            <w:tcW w:w="624" w:type="dxa"/>
          </w:tcPr>
          <w:p w:rsidR="00D76B5B" w:rsidRPr="008B21BE" w:rsidRDefault="00D76B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02" w:type="dxa"/>
            <w:gridSpan w:val="5"/>
          </w:tcPr>
          <w:p w:rsidR="00D76B5B" w:rsidRPr="008B21BE" w:rsidRDefault="00D76B5B" w:rsidP="00485302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Обеспечение публичности и открытости информации о деятельности главного администратора средств бюджета в сфере управления </w:t>
            </w:r>
            <w:r w:rsidR="00485302" w:rsidRPr="008B21BE">
              <w:rPr>
                <w:rFonts w:ascii="Times New Roman" w:hAnsi="Times New Roman" w:cs="Times New Roman"/>
              </w:rPr>
              <w:t xml:space="preserve">муниципальными </w:t>
            </w:r>
            <w:r w:rsidRPr="008B21BE">
              <w:rPr>
                <w:rFonts w:ascii="Times New Roman" w:hAnsi="Times New Roman" w:cs="Times New Roman"/>
              </w:rPr>
              <w:t xml:space="preserve">финансами, а также открытости информации о деятельности </w:t>
            </w:r>
            <w:r w:rsidR="00485302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485302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Размещение на официальных сайтах в информационно-телекоммуникационной сети "Интернет" отчетов о реализации </w:t>
            </w:r>
            <w:r w:rsidR="00485302" w:rsidRPr="008B21BE">
              <w:rPr>
                <w:rFonts w:ascii="Times New Roman" w:hAnsi="Times New Roman" w:cs="Times New Roman"/>
              </w:rPr>
              <w:t>муниципальных программ муниципального образования «</w:t>
            </w:r>
            <w:proofErr w:type="spellStart"/>
            <w:r w:rsidR="00485302" w:rsidRPr="008B21BE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="00485302" w:rsidRPr="008B21BE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4853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являющиеся ответственными исполнителями </w:t>
            </w:r>
            <w:r w:rsidR="00485302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программ, главные администраторы средств бюджета, являющиеся ответственными исполнителями отдельных подпрограмм</w:t>
            </w:r>
          </w:p>
        </w:tc>
        <w:tc>
          <w:tcPr>
            <w:tcW w:w="4357" w:type="dxa"/>
            <w:vMerge w:val="restart"/>
          </w:tcPr>
          <w:p w:rsidR="00485302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В случае размещения на официальном сайте в информационно-телекоммуникационной сети "Интернет" отчетов о реализации </w:t>
            </w:r>
            <w:r w:rsidR="00485302" w:rsidRPr="008B21BE">
              <w:rPr>
                <w:rFonts w:ascii="Times New Roman" w:hAnsi="Times New Roman" w:cs="Times New Roman"/>
              </w:rPr>
              <w:t>муниципальных программ</w:t>
            </w:r>
            <w:r w:rsidRPr="008B21BE">
              <w:rPr>
                <w:rFonts w:ascii="Times New Roman" w:hAnsi="Times New Roman" w:cs="Times New Roman"/>
              </w:rPr>
              <w:t xml:space="preserve"> за I полугодие отчетного финансового года и за отчетный финансовый год - 3;</w:t>
            </w:r>
          </w:p>
          <w:p w:rsidR="00485302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 в случае размещения на официальном сайте в информационно-телекоммуникационной сети "Интернет" отчетов о реализации </w:t>
            </w:r>
            <w:r w:rsidR="00485302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программ за отчетный финансовый год - 2;</w:t>
            </w:r>
          </w:p>
          <w:p w:rsidR="00485302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 в случае размещения на официальном сайте в информационно-телекоммуникационной сети "Интернет" отчетов о реализации </w:t>
            </w:r>
            <w:r w:rsidR="00485302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программ за I полугодие отчетного финансового года - 1;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 в случае отсутствия размещения на официальном сайте в информационно-телекоммуникационной сети "Интернет" отчетов о реализации </w:t>
            </w:r>
            <w:r w:rsidR="00485302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программ за отчетный финансовый год - 0.</w:t>
            </w:r>
          </w:p>
          <w:p w:rsidR="00D76B5B" w:rsidRPr="008B21BE" w:rsidRDefault="00D76B5B" w:rsidP="00485302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Если главный администратор средств бюджета является ответственным исполнителем двух и более </w:t>
            </w:r>
            <w:r w:rsidR="00485302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программ, итоговая оценка по показателю корректируется на коэффициент, рассчитываемый как отношение количества </w:t>
            </w:r>
            <w:r w:rsidR="00485302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программ, по которым размещены отчеты на официальном сайте в информационно-телекоммуникационной сети "Интернет", к общему количеству </w:t>
            </w:r>
            <w:r w:rsidR="00485302" w:rsidRPr="008B21BE">
              <w:rPr>
                <w:rFonts w:ascii="Times New Roman" w:hAnsi="Times New Roman" w:cs="Times New Roman"/>
              </w:rPr>
              <w:lastRenderedPageBreak/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программ, в отношении которых главный администратор средств бюджета является ответственным исполнителем</w:t>
            </w:r>
          </w:p>
        </w:tc>
        <w:tc>
          <w:tcPr>
            <w:tcW w:w="3686" w:type="dxa"/>
          </w:tcPr>
          <w:p w:rsidR="00D76B5B" w:rsidRPr="008B21BE" w:rsidRDefault="00D76B5B" w:rsidP="00485302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В случае размещения отчетов о реализации </w:t>
            </w:r>
            <w:r w:rsidR="00485302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программ за I полугодие отчетного финансового года и за отчетный финансовый год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 w:rsidP="00485302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В случае размещения отчетов о реализации </w:t>
            </w:r>
            <w:r w:rsidR="00485302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программ за отчетный финансовый год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 w:rsidP="00485302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В случае размещения отчетов о реализации </w:t>
            </w:r>
            <w:r w:rsidR="00485302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программ за I полугодие отчетного финансового года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 w:rsidP="00485302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В случае отсутствия размещения отчетов о реализации </w:t>
            </w:r>
            <w:r w:rsidR="00485302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программ 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485302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Полнота отражения информации о начислениях в Государственной информационной системе о муниципальных платежах (далее - ГИС ГМП)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Главные администраторы доходов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N / F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N - сумма начислений, размещенная главным администратором доходов в ГИС ГМП (с учетом переданных отдельных полномочий), тыс. рублей;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F - сумма платежей, отраженная на лицевом счете главного администратора доходов (с учетом переданных отдельных полномочий), тыс. рублей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95%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95%, но более 75%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75% и менее, но более 50%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50% или менее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485302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485302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бюджетных и автономных учреждений, разместивших на официальном сайте Российской Федерации для размещения информации о </w:t>
            </w:r>
            <w:r w:rsidR="00485302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учреждениях (www.bus.gov.ru) </w:t>
            </w:r>
            <w:r w:rsidR="00485302" w:rsidRPr="008B21BE">
              <w:rPr>
                <w:rFonts w:ascii="Times New Roman" w:hAnsi="Times New Roman" w:cs="Times New Roman"/>
              </w:rPr>
              <w:t>муниципальные</w:t>
            </w:r>
            <w:r w:rsidRPr="008B21BE">
              <w:rPr>
                <w:rFonts w:ascii="Times New Roman" w:hAnsi="Times New Roman" w:cs="Times New Roman"/>
              </w:rPr>
              <w:t xml:space="preserve"> задания на отчетный финансовый год и на плановый период (в процентах от общего количества </w:t>
            </w:r>
            <w:r w:rsidR="00485302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учредителя)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4853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  <w:r w:rsidR="00485302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(R / U)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485302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учреждений, разместивших </w:t>
            </w:r>
            <w:r w:rsidR="00924BD0" w:rsidRPr="008B21BE">
              <w:rPr>
                <w:rFonts w:ascii="Times New Roman" w:hAnsi="Times New Roman" w:cs="Times New Roman"/>
              </w:rPr>
              <w:t>муниципальные</w:t>
            </w:r>
            <w:r w:rsidRPr="008B21BE">
              <w:rPr>
                <w:rFonts w:ascii="Times New Roman" w:hAnsi="Times New Roman" w:cs="Times New Roman"/>
              </w:rPr>
              <w:t xml:space="preserve"> задания на отчетный финансовый год и на плановый период на официальном сайте Российской Федерации для размещения информации о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учреждениях (www.bus.gov.ru), единиц;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95%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95%, но более 90%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90% и менее, но более 85%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85% или менее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924BD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924BD0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бюджетных </w:t>
            </w:r>
            <w:r w:rsidRPr="008B21BE">
              <w:rPr>
                <w:rFonts w:ascii="Times New Roman" w:hAnsi="Times New Roman" w:cs="Times New Roman"/>
              </w:rPr>
              <w:lastRenderedPageBreak/>
              <w:t>и автономных учреждений, разместивших на официальном сайте Российской Федерац</w:t>
            </w:r>
            <w:r w:rsidR="00924BD0" w:rsidRPr="008B21BE">
              <w:rPr>
                <w:rFonts w:ascii="Times New Roman" w:hAnsi="Times New Roman" w:cs="Times New Roman"/>
              </w:rPr>
              <w:t xml:space="preserve">ии для размещения информации о </w:t>
            </w:r>
            <w:r w:rsidRPr="008B21BE">
              <w:rPr>
                <w:rFonts w:ascii="Times New Roman" w:hAnsi="Times New Roman" w:cs="Times New Roman"/>
              </w:rPr>
              <w:t xml:space="preserve">муниципальных учреждениях (www.bus.gov.ru) планы финансово-хозяйственной деятельности на отчетный финансовый год и на плановый период (в процентах от общего количества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учредителя)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Главные </w:t>
            </w:r>
            <w:r w:rsidRPr="008B21BE">
              <w:rPr>
                <w:rFonts w:ascii="Times New Roman" w:hAnsi="Times New Roman" w:cs="Times New Roman"/>
              </w:rPr>
              <w:lastRenderedPageBreak/>
              <w:t xml:space="preserve">администраторы средств бюджета, осуществляющие функции и полномочия учредителя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P = (R / U)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бюджетных и автономных учреждений, разместивших планы финансово-хозяйственной деятельности на отчетный финансовый год и на плановый период на официальном сайте Российской Федерации для размещения информации о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учреждениях (www.bus.gov.ru), единиц;</w:t>
            </w:r>
          </w:p>
          <w:p w:rsidR="00D76B5B" w:rsidRPr="008B21BE" w:rsidRDefault="00D76B5B" w:rsidP="00924BD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бюджетных и автономных учреждений,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95%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95%, но более 90%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90% и менее, но более 85%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85% или менее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924BD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 учреждений, разместивших на официальном сайте Российской Федерации для размещения информации о муниципальных учреждениях (www.bus.gov.ru) показатели бюджетной сметы на отчетный финансовый год и на плановый период (в процентах от общего количества </w:t>
            </w:r>
            <w:r w:rsidR="00924BD0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казенных учреждений, в отношении которых главный администратор средств бюджета осуществляет функции и полномочия учредителя)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 учреждений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(R / U)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 учреждений, разместивших показатели бюджетной сметы на отчетный финансовый год и на плановый период на официальном сайте Российской Федерации для размещения информации о муниципальных учреждениях (www.bus.gov.ru), единиц;</w:t>
            </w:r>
          </w:p>
          <w:p w:rsidR="00D76B5B" w:rsidRPr="008B21BE" w:rsidRDefault="00D76B5B" w:rsidP="00924BD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 учреждений,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95%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95%, но более 90%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90% и менее, но более 85%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85% или менее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924BD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казенных, бюджетных и автономных </w:t>
            </w:r>
            <w:r w:rsidRPr="008B21BE">
              <w:rPr>
                <w:rFonts w:ascii="Times New Roman" w:hAnsi="Times New Roman" w:cs="Times New Roman"/>
              </w:rPr>
              <w:lastRenderedPageBreak/>
              <w:t>учреждений, разместивших на официальном сайте Российской Федерац</w:t>
            </w:r>
            <w:r w:rsidR="00924BD0" w:rsidRPr="008B21BE">
              <w:rPr>
                <w:rFonts w:ascii="Times New Roman" w:hAnsi="Times New Roman" w:cs="Times New Roman"/>
              </w:rPr>
              <w:t xml:space="preserve">ии для размещения информации о </w:t>
            </w:r>
            <w:r w:rsidRPr="008B21BE">
              <w:rPr>
                <w:rFonts w:ascii="Times New Roman" w:hAnsi="Times New Roman" w:cs="Times New Roman"/>
              </w:rPr>
              <w:t xml:space="preserve">муниципальных учреждениях (www.bus.gov.ru) отчеты о результатах деятельности и об использовании закрепленного за ними </w:t>
            </w:r>
            <w:r w:rsidR="00924BD0" w:rsidRPr="008B21BE">
              <w:rPr>
                <w:rFonts w:ascii="Times New Roman" w:hAnsi="Times New Roman" w:cs="Times New Roman"/>
              </w:rPr>
              <w:t>муниципального</w:t>
            </w:r>
            <w:r w:rsidRPr="008B21BE">
              <w:rPr>
                <w:rFonts w:ascii="Times New Roman" w:hAnsi="Times New Roman" w:cs="Times New Roman"/>
              </w:rPr>
              <w:t xml:space="preserve"> имущества за отчетный финансовый год (в процентах </w:t>
            </w:r>
            <w:r w:rsidR="00924BD0" w:rsidRPr="008B21BE">
              <w:rPr>
                <w:rFonts w:ascii="Times New Roman" w:hAnsi="Times New Roman" w:cs="Times New Roman"/>
              </w:rPr>
              <w:t>от общего количества 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казенных, бюджетных и автономных учреждений, в отношении которых главный администратор средств бюджета осуществляет функции и полномочия учредителя)</w:t>
            </w:r>
          </w:p>
        </w:tc>
        <w:tc>
          <w:tcPr>
            <w:tcW w:w="188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Главные администраторы </w:t>
            </w:r>
            <w:r w:rsidRPr="008B21BE">
              <w:rPr>
                <w:rFonts w:ascii="Times New Roman" w:hAnsi="Times New Roman" w:cs="Times New Roman"/>
              </w:rPr>
              <w:lastRenderedPageBreak/>
              <w:t xml:space="preserve">средств бюджета, осуществляющие функции и полномочия учредителя </w:t>
            </w:r>
            <w:r w:rsidR="00924BD0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P = (R / U)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924BD0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 xml:space="preserve">х казенных, бюджетных и автономных учреждений, разместивших отчеты о результатах деятельности и об использовании закрепленного за ними </w:t>
            </w:r>
            <w:r w:rsidR="00924BD0" w:rsidRPr="008B21BE">
              <w:rPr>
                <w:rFonts w:ascii="Times New Roman" w:hAnsi="Times New Roman" w:cs="Times New Roman"/>
              </w:rPr>
              <w:t>муниципального</w:t>
            </w:r>
            <w:r w:rsidRPr="008B21BE">
              <w:rPr>
                <w:rFonts w:ascii="Times New Roman" w:hAnsi="Times New Roman" w:cs="Times New Roman"/>
              </w:rPr>
              <w:t xml:space="preserve"> имущества за отчетный финансовый год на официальном сайте Российской Федерации для размещения информации о муниципальных учреждениях (www.bus.gov.ru), единиц;</w:t>
            </w:r>
          </w:p>
          <w:p w:rsidR="00D76B5B" w:rsidRPr="008B21BE" w:rsidRDefault="00D76B5B" w:rsidP="00924BD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казенных, бюджетных и автономных учреждений,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95%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95%, но более 90%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90% и менее, но более 85%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85% или менее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3487" w:type="dxa"/>
            <w:vMerge w:val="restart"/>
          </w:tcPr>
          <w:p w:rsidR="00D76B5B" w:rsidRPr="008B21BE" w:rsidRDefault="00D76B5B" w:rsidP="00924BD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казенных, бюджетных и автономных учреждений, разместивших на официальном сайте Российской Федерации для размещения информации о муниципальных учреждениях (www.bus.gov.ru) баланс учреждения (</w:t>
            </w:r>
            <w:hyperlink r:id="rId12" w:history="1">
              <w:r w:rsidRPr="008B21BE">
                <w:rPr>
                  <w:rFonts w:ascii="Times New Roman" w:hAnsi="Times New Roman" w:cs="Times New Roman"/>
                  <w:color w:val="0000FF"/>
                </w:rPr>
                <w:t>форма 0503130</w:t>
              </w:r>
            </w:hyperlink>
            <w:r w:rsidRPr="008B21BE">
              <w:rPr>
                <w:rFonts w:ascii="Times New Roman" w:hAnsi="Times New Roman" w:cs="Times New Roman"/>
              </w:rPr>
              <w:t xml:space="preserve"> - для казенных учреждений; </w:t>
            </w:r>
            <w:hyperlink r:id="rId13" w:history="1">
              <w:r w:rsidRPr="008B21BE">
                <w:rPr>
                  <w:rFonts w:ascii="Times New Roman" w:hAnsi="Times New Roman" w:cs="Times New Roman"/>
                  <w:color w:val="0000FF"/>
                </w:rPr>
                <w:t>форма 0503730</w:t>
              </w:r>
            </w:hyperlink>
            <w:r w:rsidRPr="008B21BE">
              <w:rPr>
                <w:rFonts w:ascii="Times New Roman" w:hAnsi="Times New Roman" w:cs="Times New Roman"/>
              </w:rPr>
              <w:t xml:space="preserve"> - для бюджетных и автономных учреждений) за отчетный финансовый год (в процентах от общего количества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казенных, бюджетных и автономных учреждений, в отношении которых главный администратор средств </w:t>
            </w:r>
            <w:r w:rsidRPr="008B21BE">
              <w:rPr>
                <w:rFonts w:ascii="Times New Roman" w:hAnsi="Times New Roman" w:cs="Times New Roman"/>
              </w:rPr>
              <w:lastRenderedPageBreak/>
              <w:t>бюджета осуществляет функции и полномочия учредителя)</w:t>
            </w:r>
          </w:p>
        </w:tc>
        <w:tc>
          <w:tcPr>
            <w:tcW w:w="1880" w:type="dxa"/>
            <w:vMerge w:val="restart"/>
          </w:tcPr>
          <w:p w:rsidR="00D76B5B" w:rsidRPr="008B21BE" w:rsidRDefault="00D76B5B" w:rsidP="00924B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Главные администраторы средств бюджета, осуществляющие ф</w:t>
            </w:r>
            <w:r w:rsidR="00924BD0" w:rsidRPr="008B21BE">
              <w:rPr>
                <w:rFonts w:ascii="Times New Roman" w:hAnsi="Times New Roman" w:cs="Times New Roman"/>
              </w:rPr>
              <w:t>ункции и полномочия учредителя 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</w:t>
            </w:r>
          </w:p>
        </w:tc>
        <w:tc>
          <w:tcPr>
            <w:tcW w:w="4357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(R / U)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казенных, бюджетных и автономных учреждений, разместивших баланс учреждения (</w:t>
            </w:r>
            <w:hyperlink r:id="rId14" w:history="1">
              <w:r w:rsidRPr="008B21BE">
                <w:rPr>
                  <w:rFonts w:ascii="Times New Roman" w:hAnsi="Times New Roman" w:cs="Times New Roman"/>
                  <w:color w:val="0000FF"/>
                </w:rPr>
                <w:t>форма 0503130</w:t>
              </w:r>
            </w:hyperlink>
            <w:r w:rsidRPr="008B21BE">
              <w:rPr>
                <w:rFonts w:ascii="Times New Roman" w:hAnsi="Times New Roman" w:cs="Times New Roman"/>
              </w:rPr>
              <w:t xml:space="preserve"> - для казенных учреждений; </w:t>
            </w:r>
            <w:hyperlink r:id="rId15" w:history="1">
              <w:r w:rsidRPr="008B21BE">
                <w:rPr>
                  <w:rFonts w:ascii="Times New Roman" w:hAnsi="Times New Roman" w:cs="Times New Roman"/>
                  <w:color w:val="0000FF"/>
                </w:rPr>
                <w:t>форма 0503730</w:t>
              </w:r>
            </w:hyperlink>
            <w:r w:rsidRPr="008B21BE">
              <w:rPr>
                <w:rFonts w:ascii="Times New Roman" w:hAnsi="Times New Roman" w:cs="Times New Roman"/>
              </w:rPr>
              <w:t xml:space="preserve"> - для бюджетных и автономных учреждений) за отчетный финансовый год на официальном сайте Российской Федерац</w:t>
            </w:r>
            <w:r w:rsidR="00924BD0" w:rsidRPr="008B21BE">
              <w:rPr>
                <w:rFonts w:ascii="Times New Roman" w:hAnsi="Times New Roman" w:cs="Times New Roman"/>
              </w:rPr>
              <w:t xml:space="preserve">ии для размещения информации о </w:t>
            </w:r>
            <w:r w:rsidRPr="008B21BE">
              <w:rPr>
                <w:rFonts w:ascii="Times New Roman" w:hAnsi="Times New Roman" w:cs="Times New Roman"/>
              </w:rPr>
              <w:t>муниципальных учреждениях (www.bus.gov.ru), единиц;</w:t>
            </w:r>
          </w:p>
          <w:p w:rsidR="00D76B5B" w:rsidRPr="008B21BE" w:rsidRDefault="00D76B5B" w:rsidP="00924BD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924BD0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казенных, бюджетных и автономных учреждений, единиц</w:t>
            </w: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95% и более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95%, но более 90%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1,5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90% и менее, но более 85%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85% или менее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24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7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Нарушения выявлены</w:t>
            </w:r>
          </w:p>
        </w:tc>
        <w:tc>
          <w:tcPr>
            <w:tcW w:w="99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</w:tbl>
    <w:p w:rsidR="00D76B5B" w:rsidRPr="008B21BE" w:rsidRDefault="00D76B5B">
      <w:pPr>
        <w:rPr>
          <w:rFonts w:ascii="Times New Roman" w:hAnsi="Times New Roman" w:cs="Times New Roman"/>
        </w:rPr>
        <w:sectPr w:rsidR="00D76B5B" w:rsidRPr="008B21B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76B5B" w:rsidRPr="008B21BE" w:rsidRDefault="00325D3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lastRenderedPageBreak/>
        <w:t>Приложение 2</w:t>
      </w:r>
    </w:p>
    <w:p w:rsidR="001949AD" w:rsidRPr="008B21BE" w:rsidRDefault="001949AD" w:rsidP="001949AD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к Порядку проведения</w:t>
      </w:r>
    </w:p>
    <w:p w:rsidR="001949AD" w:rsidRPr="008B21BE" w:rsidRDefault="001949AD" w:rsidP="001949AD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Управлением финансов </w:t>
      </w:r>
      <w:r w:rsidR="00D23EDB">
        <w:rPr>
          <w:rFonts w:ascii="Times New Roman" w:hAnsi="Times New Roman" w:cs="Times New Roman"/>
        </w:rPr>
        <w:t xml:space="preserve">Администрации </w:t>
      </w:r>
      <w:r w:rsidRPr="008B21BE">
        <w:rPr>
          <w:rFonts w:ascii="Times New Roman" w:hAnsi="Times New Roman" w:cs="Times New Roman"/>
        </w:rPr>
        <w:t>муниципального образования</w:t>
      </w:r>
    </w:p>
    <w:p w:rsidR="001949AD" w:rsidRPr="008B21BE" w:rsidRDefault="001949AD" w:rsidP="001949AD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 «Муниципальный округ </w:t>
      </w:r>
      <w:proofErr w:type="spellStart"/>
      <w:r w:rsidRPr="008B21BE">
        <w:rPr>
          <w:rFonts w:ascii="Times New Roman" w:hAnsi="Times New Roman" w:cs="Times New Roman"/>
        </w:rPr>
        <w:t>Можгинский</w:t>
      </w:r>
      <w:proofErr w:type="spellEnd"/>
      <w:r w:rsidRPr="008B21BE">
        <w:rPr>
          <w:rFonts w:ascii="Times New Roman" w:hAnsi="Times New Roman" w:cs="Times New Roman"/>
        </w:rPr>
        <w:t xml:space="preserve"> район</w:t>
      </w:r>
    </w:p>
    <w:p w:rsidR="001949AD" w:rsidRPr="008B21BE" w:rsidRDefault="001949AD" w:rsidP="001949AD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 Удмуртской Республики» мониторинга качества</w:t>
      </w:r>
    </w:p>
    <w:p w:rsidR="00D76B5B" w:rsidRPr="008B21BE" w:rsidRDefault="001949AD" w:rsidP="001949AD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финансового менеджмента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bookmarkStart w:id="6" w:name="P1521"/>
      <w:bookmarkEnd w:id="6"/>
      <w:r w:rsidRPr="008B21BE">
        <w:rPr>
          <w:rFonts w:ascii="Times New Roman" w:hAnsi="Times New Roman" w:cs="Times New Roman"/>
        </w:rPr>
        <w:t>ПОКАЗАТЕЛИ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ОПЕРАТИВНОГО МОНИТОРИНГА КАЧЕСТВА ФИНАНСОВОГО МЕНЕДЖМЕНТА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3061"/>
        <w:gridCol w:w="1928"/>
        <w:gridCol w:w="4082"/>
        <w:gridCol w:w="4125"/>
        <w:gridCol w:w="1165"/>
      </w:tblGrid>
      <w:tr w:rsidR="00D76B5B" w:rsidRPr="008B21BE" w:rsidTr="00870CF5">
        <w:tc>
          <w:tcPr>
            <w:tcW w:w="660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61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928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Главные администраторы средств бюджета, для которых применяется показатель</w:t>
            </w:r>
          </w:p>
        </w:tc>
        <w:tc>
          <w:tcPr>
            <w:tcW w:w="408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Формула расчета показателя</w:t>
            </w: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баллов</w:t>
            </w:r>
          </w:p>
        </w:tc>
      </w:tr>
      <w:tr w:rsidR="00D76B5B" w:rsidRPr="008B21BE" w:rsidTr="00870CF5">
        <w:tc>
          <w:tcPr>
            <w:tcW w:w="660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1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8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2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</w:t>
            </w:r>
          </w:p>
        </w:tc>
      </w:tr>
      <w:tr w:rsidR="00D76B5B" w:rsidRPr="008B21BE" w:rsidTr="00870CF5">
        <w:tc>
          <w:tcPr>
            <w:tcW w:w="66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1" w:type="dxa"/>
            <w:vMerge w:val="restart"/>
          </w:tcPr>
          <w:p w:rsidR="00D76B5B" w:rsidRPr="008B21BE" w:rsidRDefault="00D76B5B" w:rsidP="001949AD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Среднее количество изменений в сводную бюджетную роспись (за исключением изменений, связанных с внесением изменений в </w:t>
            </w:r>
            <w:r w:rsidR="001949AD" w:rsidRPr="008B21BE">
              <w:rPr>
                <w:rFonts w:ascii="Times New Roman" w:hAnsi="Times New Roman" w:cs="Times New Roman"/>
              </w:rPr>
              <w:t>решение</w:t>
            </w:r>
            <w:r w:rsidRPr="008B21BE">
              <w:rPr>
                <w:rFonts w:ascii="Times New Roman" w:hAnsi="Times New Roman" w:cs="Times New Roman"/>
              </w:rPr>
              <w:t xml:space="preserve"> о бюджете, поступлением и распределением межбюджетных трансфертов из федерального бюджета, других бюджетов бюджетной системы РФ, безвозмездных поступлений от физических и юридических лиц, имеющих целевое назначение, распределением средств </w:t>
            </w:r>
            <w:r w:rsidRPr="008B21BE">
              <w:rPr>
                <w:rFonts w:ascii="Times New Roman" w:hAnsi="Times New Roman" w:cs="Times New Roman"/>
              </w:rPr>
              <w:lastRenderedPageBreak/>
              <w:t>Резервного фонда и других резервов, предусмотренных для распределения между главными администраторами средств бюджета)</w:t>
            </w:r>
          </w:p>
        </w:tc>
        <w:tc>
          <w:tcPr>
            <w:tcW w:w="1928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Все главные администраторы средств бюджета</w:t>
            </w:r>
          </w:p>
        </w:tc>
        <w:tc>
          <w:tcPr>
            <w:tcW w:w="4082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K / (N + 1),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K - количество уведомлений об изменении сводной бюджетной росписи главного администратора средств бюджета </w:t>
            </w:r>
            <w:r w:rsidR="001949AD" w:rsidRPr="008B21BE">
              <w:rPr>
                <w:rFonts w:ascii="Times New Roman" w:hAnsi="Times New Roman" w:cs="Times New Roman"/>
              </w:rPr>
              <w:t xml:space="preserve">(за исключением изменений, связанных с внесением изменений в решение о бюджете, поступлением и распределением межбюджетных трансфертов из федерального бюджета,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</w:t>
            </w:r>
            <w:r w:rsidR="001949AD" w:rsidRPr="008B21BE">
              <w:rPr>
                <w:rFonts w:ascii="Times New Roman" w:hAnsi="Times New Roman" w:cs="Times New Roman"/>
              </w:rPr>
              <w:lastRenderedPageBreak/>
              <w:t>фонда и других резервов, предусмотренных для распределения между главными администраторами средств бюджета)</w:t>
            </w:r>
            <w:r w:rsidRPr="008B21BE">
              <w:rPr>
                <w:rFonts w:ascii="Times New Roman" w:hAnsi="Times New Roman" w:cs="Times New Roman"/>
              </w:rPr>
              <w:t xml:space="preserve"> с начала года до конца отчетного квартала нарастающим итогом, единиц;</w:t>
            </w:r>
          </w:p>
          <w:p w:rsidR="00D76B5B" w:rsidRPr="008B21BE" w:rsidRDefault="00D76B5B" w:rsidP="001949AD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N - количество </w:t>
            </w:r>
            <w:r w:rsidR="001949AD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для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Не более: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 изменений в I квартале (8 - по итогам II квартала, 12 - по итогам III квартала, 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Не более: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 изменений в I квартале (10 - по итогам II квартала, 15 - по итогам III квартала, 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Не более: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6 изменений в I квартале (12 - по итогам II квартала, 18 - по итогам III квартала, </w:t>
            </w:r>
            <w:r w:rsidRPr="008B21BE">
              <w:rPr>
                <w:rFonts w:ascii="Times New Roman" w:hAnsi="Times New Roman" w:cs="Times New Roman"/>
              </w:rPr>
              <w:lastRenderedPageBreak/>
              <w:t>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Более: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 изменений в I квартале (12 - по итогам II квартала, 18 - по итогам III квартала, 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6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1" w:type="dxa"/>
            <w:vMerge w:val="restart"/>
          </w:tcPr>
          <w:p w:rsidR="00D76B5B" w:rsidRPr="008B21BE" w:rsidRDefault="00D76B5B" w:rsidP="001949AD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Эффективность управления просроченной кредиторской задолженностью, на конец отчетного квартала. (Показатель рассчитывается за исключением оперативного мониторинга на 1 апреля)</w:t>
            </w:r>
          </w:p>
        </w:tc>
        <w:tc>
          <w:tcPr>
            <w:tcW w:w="1928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082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(З / К)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З - просроченная кредиторская задолженность по состоянию на конец отчетного квартала, тыс. рублей;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 - кассовое исполнение расходов главного администратора средств бюджета в отчетном финансовом году по состоянию на конец отчетного квартала, тыс. рублей</w:t>
            </w: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более 0%, но менее 0,15%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0,15% и более, но менее 0,2%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0,2% и более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6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1" w:type="dxa"/>
            <w:vMerge w:val="restart"/>
          </w:tcPr>
          <w:p w:rsidR="00D76B5B" w:rsidRPr="008B21BE" w:rsidRDefault="00D76B5B" w:rsidP="00AD6EE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Своевременность представления бюджетной и бухгалтерской отчетности в </w:t>
            </w:r>
            <w:r w:rsidR="001949AD" w:rsidRPr="008B21BE">
              <w:rPr>
                <w:rFonts w:ascii="Times New Roman" w:hAnsi="Times New Roman" w:cs="Times New Roman"/>
              </w:rPr>
              <w:t xml:space="preserve">Управление финансов </w:t>
            </w:r>
          </w:p>
        </w:tc>
        <w:tc>
          <w:tcPr>
            <w:tcW w:w="1928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082" w:type="dxa"/>
            <w:vMerge w:val="restart"/>
          </w:tcPr>
          <w:p w:rsidR="00D76B5B" w:rsidRPr="008B21BE" w:rsidRDefault="00D76B5B" w:rsidP="001949AD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Количество дней отклонения от сроков представления бюджетной и бухгалтерской отчетности за отчетный период </w:t>
            </w: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 срок сданы все формы в составе отчетности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Отклонения от сроков представления форм бюджетной и бухгалтерской отчетности (позже срока) - 1 рабочий день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Отклонения от сроков представления форм бюджетной и бухгалтерской отчетности (позже срока) - более 1 рабочего дня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6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061" w:type="dxa"/>
            <w:vMerge w:val="restart"/>
          </w:tcPr>
          <w:p w:rsidR="00D76B5B" w:rsidRPr="008B21BE" w:rsidRDefault="00D76B5B" w:rsidP="00AD6EE0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Качество бюджетной и бухгалтерской отчетности, представляемой главным администратором средств бюджета в </w:t>
            </w:r>
            <w:r w:rsidR="001949AD" w:rsidRPr="008B21BE">
              <w:rPr>
                <w:rFonts w:ascii="Times New Roman" w:hAnsi="Times New Roman" w:cs="Times New Roman"/>
              </w:rPr>
              <w:t xml:space="preserve">Управление финансов </w:t>
            </w:r>
          </w:p>
        </w:tc>
        <w:tc>
          <w:tcPr>
            <w:tcW w:w="1928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4082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Качество представленной бюджетной и бухгалтерской отчетности за отчетный период определяется по количеству фактов выявленных нарушений соответствия требованиям, установленным к составлению и представлению бюджетной (бухгалтерской) отчетности.</w:t>
            </w:r>
          </w:p>
          <w:p w:rsidR="00D76B5B" w:rsidRPr="008B21BE" w:rsidRDefault="00D76B5B" w:rsidP="001949AD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Основание - протокол контроля </w:t>
            </w: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Вся отчетность представлена с соблюдением установленных требований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60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61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Полнота отражения информации о начислениях в Государственной информационной системе о государственных и муниципальных платежах (далее - ГИС ГМП)</w:t>
            </w:r>
          </w:p>
        </w:tc>
        <w:tc>
          <w:tcPr>
            <w:tcW w:w="1928" w:type="dxa"/>
            <w:vMerge w:val="restart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Главные администраторы средств бюджета, являющиеся главными администраторами доходов</w:t>
            </w:r>
          </w:p>
        </w:tc>
        <w:tc>
          <w:tcPr>
            <w:tcW w:w="4082" w:type="dxa"/>
            <w:vMerge w:val="restart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Р = N / F x 100%,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где: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N - сумма начислений, размещенная главным администратором доходов в ГИС ГМП (с учетом переданных отдельных полномочий), тыс. рублей;</w:t>
            </w:r>
          </w:p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F - сумма платежей, отраженная на лицевом счете главного администратора доходов (с учетом переданных отдельных полномочий), тыс. рублей</w:t>
            </w: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95% и более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менее 95%, но более 75%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75% и менее, но более 50%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50% или менее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  <w:tr w:rsidR="00D76B5B" w:rsidRPr="008B21BE" w:rsidTr="00870CF5">
        <w:tc>
          <w:tcPr>
            <w:tcW w:w="660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vMerge/>
          </w:tcPr>
          <w:p w:rsidR="00D76B5B" w:rsidRPr="008B21BE" w:rsidRDefault="00D76B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Соответствующие уведомления направлялись в адрес главного администратора средств бюджета и (или) подведомственных ему государственных казенных, бюджетных и автономных учреждений</w:t>
            </w:r>
          </w:p>
        </w:tc>
        <w:tc>
          <w:tcPr>
            <w:tcW w:w="1165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0</w:t>
            </w:r>
          </w:p>
        </w:tc>
      </w:tr>
    </w:tbl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76B5B" w:rsidRPr="008B21BE" w:rsidRDefault="001949A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lastRenderedPageBreak/>
        <w:t>П</w:t>
      </w:r>
      <w:r w:rsidR="00D76B5B" w:rsidRPr="008B21BE">
        <w:rPr>
          <w:rFonts w:ascii="Times New Roman" w:hAnsi="Times New Roman" w:cs="Times New Roman"/>
        </w:rPr>
        <w:t xml:space="preserve">риложение </w:t>
      </w:r>
      <w:r w:rsidR="00FE5888" w:rsidRPr="008B21BE">
        <w:rPr>
          <w:rFonts w:ascii="Times New Roman" w:hAnsi="Times New Roman" w:cs="Times New Roman"/>
        </w:rPr>
        <w:t>3</w:t>
      </w:r>
    </w:p>
    <w:p w:rsidR="001949AD" w:rsidRPr="008B21BE" w:rsidRDefault="001949AD" w:rsidP="001949AD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к Порядку проведения</w:t>
      </w:r>
    </w:p>
    <w:p w:rsidR="001949AD" w:rsidRPr="008B21BE" w:rsidRDefault="001949AD" w:rsidP="001949AD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Управлением финансов </w:t>
      </w:r>
      <w:r w:rsidR="00D23EDB">
        <w:rPr>
          <w:rFonts w:ascii="Times New Roman" w:hAnsi="Times New Roman" w:cs="Times New Roman"/>
        </w:rPr>
        <w:t xml:space="preserve">Администрации </w:t>
      </w:r>
      <w:r w:rsidRPr="008B21BE">
        <w:rPr>
          <w:rFonts w:ascii="Times New Roman" w:hAnsi="Times New Roman" w:cs="Times New Roman"/>
        </w:rPr>
        <w:t>муниципального образования</w:t>
      </w:r>
    </w:p>
    <w:p w:rsidR="001949AD" w:rsidRPr="008B21BE" w:rsidRDefault="001949AD" w:rsidP="001949AD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 «Муниципальный округ </w:t>
      </w:r>
      <w:proofErr w:type="spellStart"/>
      <w:r w:rsidRPr="008B21BE">
        <w:rPr>
          <w:rFonts w:ascii="Times New Roman" w:hAnsi="Times New Roman" w:cs="Times New Roman"/>
        </w:rPr>
        <w:t>Можгинский</w:t>
      </w:r>
      <w:proofErr w:type="spellEnd"/>
      <w:r w:rsidRPr="008B21BE">
        <w:rPr>
          <w:rFonts w:ascii="Times New Roman" w:hAnsi="Times New Roman" w:cs="Times New Roman"/>
        </w:rPr>
        <w:t xml:space="preserve"> район</w:t>
      </w:r>
    </w:p>
    <w:p w:rsidR="001949AD" w:rsidRPr="008B21BE" w:rsidRDefault="001949AD" w:rsidP="002442FF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 Удмуртской Республики» мониторинга качества</w:t>
      </w:r>
    </w:p>
    <w:p w:rsidR="00D76B5B" w:rsidRDefault="001949AD" w:rsidP="002442FF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финансового менеджмента</w:t>
      </w:r>
    </w:p>
    <w:p w:rsidR="002630AC" w:rsidRDefault="002630AC" w:rsidP="002442FF">
      <w:pPr>
        <w:pStyle w:val="ConsPlusNormal"/>
        <w:jc w:val="right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center"/>
        <w:rPr>
          <w:rFonts w:ascii="Times New Roman" w:hAnsi="Times New Roman" w:cs="Times New Roman"/>
        </w:rPr>
      </w:pPr>
      <w:bookmarkStart w:id="7" w:name="P1737"/>
      <w:bookmarkEnd w:id="7"/>
      <w:r w:rsidRPr="008B21BE">
        <w:rPr>
          <w:rFonts w:ascii="Times New Roman" w:hAnsi="Times New Roman" w:cs="Times New Roman"/>
        </w:rPr>
        <w:t>Сведения для проведения годового мониторинга и оценки</w:t>
      </w:r>
    </w:p>
    <w:p w:rsidR="00D76B5B" w:rsidRPr="008B21BE" w:rsidRDefault="00D76B5B">
      <w:pPr>
        <w:pStyle w:val="ConsPlusNormal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качества финансового менеджмента, осуществляемого главными</w:t>
      </w:r>
    </w:p>
    <w:p w:rsidR="00D76B5B" w:rsidRPr="008B21BE" w:rsidRDefault="00D76B5B">
      <w:pPr>
        <w:pStyle w:val="ConsPlusNormal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администраторами средств бюджета </w:t>
      </w:r>
    </w:p>
    <w:p w:rsidR="00D76B5B" w:rsidRPr="008B21BE" w:rsidRDefault="00D76B5B">
      <w:pPr>
        <w:pStyle w:val="ConsPlusNormal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________________________________________________________</w:t>
      </w:r>
    </w:p>
    <w:p w:rsidR="00D76B5B" w:rsidRPr="008B21BE" w:rsidRDefault="00D76B5B">
      <w:pPr>
        <w:pStyle w:val="ConsPlusNormal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наименование главного администратора средств бюджета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155"/>
        <w:gridCol w:w="1276"/>
        <w:gridCol w:w="3402"/>
        <w:gridCol w:w="3969"/>
      </w:tblGrid>
      <w:tr w:rsidR="002442FF" w:rsidRPr="008B21BE" w:rsidTr="002442FF">
        <w:tc>
          <w:tcPr>
            <w:tcW w:w="794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N показателя</w:t>
            </w: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3402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Подтверждающие документы</w:t>
            </w:r>
          </w:p>
        </w:tc>
        <w:tc>
          <w:tcPr>
            <w:tcW w:w="3969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Реквизиты нормативного правового акта</w:t>
            </w:r>
          </w:p>
        </w:tc>
      </w:tr>
      <w:tr w:rsidR="002442FF" w:rsidRPr="008B21BE" w:rsidTr="002442FF">
        <w:tc>
          <w:tcPr>
            <w:tcW w:w="794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</w:t>
            </w:r>
          </w:p>
        </w:tc>
      </w:tr>
      <w:tr w:rsidR="002442FF" w:rsidRPr="008B21BE" w:rsidTr="002442FF">
        <w:tc>
          <w:tcPr>
            <w:tcW w:w="794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Наличие (отсутствие) правового акта главного администратора средств бюджета, утверждающего порядок составления, утверждения и ведения смет подведомственных муниципальных казенных учреждений.</w:t>
            </w:r>
          </w:p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969" w:type="dxa"/>
          </w:tcPr>
          <w:p w:rsidR="002442FF" w:rsidRPr="008B21BE" w:rsidRDefault="002442FF" w:rsidP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Реквизиты правового акта </w:t>
            </w:r>
          </w:p>
        </w:tc>
      </w:tr>
      <w:tr w:rsidR="002442FF" w:rsidRPr="008B21BE" w:rsidTr="002442FF">
        <w:tc>
          <w:tcPr>
            <w:tcW w:w="794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Наличие (отсутствие) правового акта главного администратора средств бюджета, утверждающего порядок составления и утверждения планов финансово-хозяйственной деятельности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учредителя.</w:t>
            </w:r>
          </w:p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969" w:type="dxa"/>
          </w:tcPr>
          <w:p w:rsidR="002442FF" w:rsidRPr="008B21BE" w:rsidRDefault="002442FF" w:rsidP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Реквизиты правового акта </w:t>
            </w:r>
          </w:p>
        </w:tc>
      </w:tr>
      <w:tr w:rsidR="002442FF" w:rsidRPr="008B21BE" w:rsidTr="002442FF">
        <w:tc>
          <w:tcPr>
            <w:tcW w:w="794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Доля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муниципальные задания на 100%, в общем объеме муниципальных учреждений, для которых главный администратор средств бюджета установил муниципальное задания,</w:t>
            </w:r>
          </w:p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(R / U) x 100%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:rsidR="002442FF" w:rsidRPr="008B21BE" w:rsidRDefault="002442FF" w:rsidP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Расчетная </w:t>
            </w:r>
            <w:hyperlink w:anchor="P1986" w:history="1">
              <w:r w:rsidRPr="008B21BE">
                <w:rPr>
                  <w:rFonts w:ascii="Times New Roman" w:hAnsi="Times New Roman" w:cs="Times New Roman"/>
                  <w:color w:val="0000FF"/>
                </w:rPr>
                <w:t>таблица</w:t>
              </w:r>
            </w:hyperlink>
            <w:r w:rsidRPr="008B21BE">
              <w:rPr>
                <w:rFonts w:ascii="Times New Roman" w:hAnsi="Times New Roman" w:cs="Times New Roman"/>
              </w:rPr>
              <w:t xml:space="preserve"> к показателю 5.3 </w:t>
            </w:r>
          </w:p>
        </w:tc>
        <w:tc>
          <w:tcPr>
            <w:tcW w:w="3969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x</w:t>
            </w: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 w:rsidP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R - количество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муниципальные задания на 100%, единиц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 w:rsidP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U - общее количество муниципальных бюджетных и автономных учреждений, для которых главный администратор средств бюджета установил муниципальные задания, единиц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  <w:tr w:rsidR="002442FF" w:rsidRPr="008B21BE" w:rsidTr="002442FF">
        <w:tc>
          <w:tcPr>
            <w:tcW w:w="794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Доля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для которых установлены количественно измеримые финансовые санкции (штрафы, изъятия) за нарушения условий выполнения муниципальных заданий, P = (Q / V) x 100%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Выписка из документов главного администратора средств бюджета об установлении количественно измеримых финансовых санкций (штрафов, изъятий) за нарушения условий выполнения муниципальных заданий</w:t>
            </w:r>
          </w:p>
        </w:tc>
        <w:tc>
          <w:tcPr>
            <w:tcW w:w="3969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x</w:t>
            </w: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Q - количество муниципальных бюджетных и автономных учреждений, для которых установлены количественно измеримые финансовые санкции (штрафы, изъятия) за нарушения условий выполнения муниципальных заданий, единиц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V - общее количество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  <w:tr w:rsidR="002442FF" w:rsidRPr="008B21BE" w:rsidTr="002442FF">
        <w:tc>
          <w:tcPr>
            <w:tcW w:w="794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5155" w:type="dxa"/>
          </w:tcPr>
          <w:p w:rsidR="002442FF" w:rsidRPr="008B21BE" w:rsidRDefault="002442FF" w:rsidP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Доля муниципальных учреждений, в отношении которых главный администратор средств бюджета осуществляет функции и полномочия учредителя, для руководителей которых оплата труда определяется с учетом результатов их профессиональной деятельности, P = (F / U) x 100%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:rsidR="002442FF" w:rsidRPr="008B21BE" w:rsidRDefault="002442FF" w:rsidP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Выписка из трудовых контрактов руководителей муниципальных учреждений</w:t>
            </w:r>
          </w:p>
        </w:tc>
        <w:tc>
          <w:tcPr>
            <w:tcW w:w="3969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x</w:t>
            </w: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F - количество муниципальных учреждений, в отношении которых главный администратор средств бюджета осуществляет функции и полномочия учредителя, для руководителей которых оплата труда определяется с учетом результатов их профессиональной деятельности, единиц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U - общее количество муниципальных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  <w:tr w:rsidR="002442FF" w:rsidRPr="008B21BE" w:rsidTr="002442FF">
        <w:tc>
          <w:tcPr>
            <w:tcW w:w="794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Периодичность мониторинга выполнения муниципальных заданий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02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Выписка из муниципальных заданий муниципальных бюджетных и автономных учреждений о периодичности мониторинга выполнения муниципальных заданий</w:t>
            </w:r>
          </w:p>
        </w:tc>
        <w:tc>
          <w:tcPr>
            <w:tcW w:w="3969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x</w:t>
            </w: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В случае проведения ежемесячного мониторинга выполнения муниципальных заданий - 3, в случае проведения ежеквартального мониторинга выполнения муниципальных заданий - 2, в случае проведения ежегодного мониторинга выполнения </w:t>
            </w:r>
            <w:r w:rsidRPr="008B21BE">
              <w:rPr>
                <w:rFonts w:ascii="Times New Roman" w:hAnsi="Times New Roman" w:cs="Times New Roman"/>
              </w:rPr>
              <w:lastRenderedPageBreak/>
              <w:t>муниципальных заданий - 1, в случае отсутствия мониторинга выполнения муниципальных заданий - 0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  <w:tr w:rsidR="002442FF" w:rsidRPr="008B21BE" w:rsidTr="002442FF">
        <w:tc>
          <w:tcPr>
            <w:tcW w:w="794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Наличие (отсутствие) нормативного правового акта, утверждающего значения нормативных затрат на оказание муниципальных услуг (выполнение муниципальных работ), P = (R / Y) x 100%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969" w:type="dxa"/>
            <w:vMerge w:val="restart"/>
          </w:tcPr>
          <w:p w:rsidR="002442FF" w:rsidRPr="008B21BE" w:rsidRDefault="002442FF" w:rsidP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Реквизиты нормативного правового акта, утверждающего значения нормативных затрат на оказание муниципальных услуг (выполнение муниципальных работ)</w:t>
            </w: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R - количество муниципальных услуг и работ из Регионального перечня (классификатора) государственных (муниципальных) услуг и работ (далее - Региональный перечень), включенных в муниципальных задание, по которым нормативным правовым актом утверждены значения нормативных затрат на оказание муниципальных услуг (выполнение муниципальных работ), единиц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 w:rsidP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Y - общее количество муниципальных услуг (работ) из Регионального перечня, включенных в муниципальное задание, единиц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  <w:tr w:rsidR="002442FF" w:rsidRPr="008B21BE" w:rsidTr="002442FF">
        <w:tc>
          <w:tcPr>
            <w:tcW w:w="794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Доля муниципальных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(кратность- 4),</w:t>
            </w:r>
          </w:p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P = (R / U) x 100%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:rsidR="002442FF" w:rsidRPr="008B21BE" w:rsidRDefault="002442FF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Расчетная </w:t>
            </w:r>
            <w:hyperlink w:anchor="P2071" w:history="1">
              <w:r w:rsidRPr="008B21BE">
                <w:rPr>
                  <w:rFonts w:ascii="Times New Roman" w:hAnsi="Times New Roman" w:cs="Times New Roman"/>
                  <w:color w:val="0000FF"/>
                </w:rPr>
                <w:t>таблица</w:t>
              </w:r>
            </w:hyperlink>
            <w:r w:rsidRPr="008B21BE">
              <w:rPr>
                <w:rFonts w:ascii="Times New Roman" w:hAnsi="Times New Roman" w:cs="Times New Roman"/>
              </w:rPr>
              <w:t xml:space="preserve"> к показателю 5.8 </w:t>
            </w:r>
          </w:p>
        </w:tc>
        <w:tc>
          <w:tcPr>
            <w:tcW w:w="3969" w:type="dxa"/>
            <w:vMerge w:val="restart"/>
          </w:tcPr>
          <w:p w:rsidR="002442FF" w:rsidRPr="008B21BE" w:rsidRDefault="00244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x</w:t>
            </w: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R - количество </w:t>
            </w:r>
            <w:r w:rsidR="00853A55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</w:t>
            </w:r>
            <w:r w:rsidRPr="008B21BE">
              <w:rPr>
                <w:rFonts w:ascii="Times New Roman" w:hAnsi="Times New Roman" w:cs="Times New Roman"/>
              </w:rPr>
              <w:lastRenderedPageBreak/>
              <w:t>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</w:t>
            </w:r>
            <w:r w:rsidR="00853A55" w:rsidRPr="008B21BE">
              <w:rPr>
                <w:rFonts w:ascii="Times New Roman" w:hAnsi="Times New Roman" w:cs="Times New Roman"/>
              </w:rPr>
              <w:t xml:space="preserve"> (кратность- 4</w:t>
            </w:r>
            <w:proofErr w:type="gramStart"/>
            <w:r w:rsidR="00853A55" w:rsidRPr="008B21BE">
              <w:rPr>
                <w:rFonts w:ascii="Times New Roman" w:hAnsi="Times New Roman" w:cs="Times New Roman"/>
              </w:rPr>
              <w:t>),</w:t>
            </w:r>
            <w:r w:rsidRPr="008B21BE">
              <w:rPr>
                <w:rFonts w:ascii="Times New Roman" w:hAnsi="Times New Roman" w:cs="Times New Roman"/>
              </w:rPr>
              <w:t xml:space="preserve">  единиц</w:t>
            </w:r>
            <w:proofErr w:type="gramEnd"/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  <w:tr w:rsidR="002442FF" w:rsidRPr="008B21BE" w:rsidTr="002442FF">
        <w:tc>
          <w:tcPr>
            <w:tcW w:w="794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5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U - общее количество </w:t>
            </w:r>
            <w:r w:rsidR="00853A55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76" w:type="dxa"/>
          </w:tcPr>
          <w:p w:rsidR="002442FF" w:rsidRPr="008B21BE" w:rsidRDefault="002442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2442FF" w:rsidRPr="008B21BE" w:rsidRDefault="002442FF">
            <w:pPr>
              <w:rPr>
                <w:rFonts w:ascii="Times New Roman" w:hAnsi="Times New Roman" w:cs="Times New Roman"/>
              </w:rPr>
            </w:pPr>
          </w:p>
        </w:tc>
      </w:tr>
    </w:tbl>
    <w:p w:rsidR="00D76B5B" w:rsidRDefault="00D76B5B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p w:rsidR="00AF1166" w:rsidRPr="008B21BE" w:rsidRDefault="00AF1166" w:rsidP="00AF116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4</w:t>
      </w:r>
    </w:p>
    <w:p w:rsidR="00AF1166" w:rsidRPr="008B21BE" w:rsidRDefault="00AF1166" w:rsidP="00AF1166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к Порядку проведения</w:t>
      </w:r>
    </w:p>
    <w:p w:rsidR="00AF1166" w:rsidRPr="008B21BE" w:rsidRDefault="00AF1166" w:rsidP="00AF1166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Управлением финансов </w:t>
      </w:r>
      <w:r w:rsidR="00D23EDB">
        <w:rPr>
          <w:rFonts w:ascii="Times New Roman" w:hAnsi="Times New Roman" w:cs="Times New Roman"/>
        </w:rPr>
        <w:t xml:space="preserve">Администрации </w:t>
      </w:r>
      <w:r w:rsidRPr="008B21BE">
        <w:rPr>
          <w:rFonts w:ascii="Times New Roman" w:hAnsi="Times New Roman" w:cs="Times New Roman"/>
        </w:rPr>
        <w:t>муниципального образования</w:t>
      </w:r>
    </w:p>
    <w:p w:rsidR="00AF1166" w:rsidRPr="008B21BE" w:rsidRDefault="00AF1166" w:rsidP="00AF1166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 «Муниципальный округ </w:t>
      </w:r>
      <w:proofErr w:type="spellStart"/>
      <w:r w:rsidRPr="008B21BE">
        <w:rPr>
          <w:rFonts w:ascii="Times New Roman" w:hAnsi="Times New Roman" w:cs="Times New Roman"/>
        </w:rPr>
        <w:t>Можгинский</w:t>
      </w:r>
      <w:proofErr w:type="spellEnd"/>
      <w:r w:rsidRPr="008B21BE">
        <w:rPr>
          <w:rFonts w:ascii="Times New Roman" w:hAnsi="Times New Roman" w:cs="Times New Roman"/>
        </w:rPr>
        <w:t xml:space="preserve"> район</w:t>
      </w:r>
    </w:p>
    <w:p w:rsidR="00AF1166" w:rsidRPr="008B21BE" w:rsidRDefault="00AF1166" w:rsidP="00AF1166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Удмуртской Республики» мониторинга качества</w:t>
      </w:r>
    </w:p>
    <w:p w:rsidR="00AF1166" w:rsidRDefault="00AF1166" w:rsidP="00AF1166">
      <w:pPr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финансового менеджмента</w:t>
      </w:r>
    </w:p>
    <w:p w:rsidR="002630AC" w:rsidRDefault="002630AC" w:rsidP="00AF1166">
      <w:pPr>
        <w:jc w:val="right"/>
        <w:rPr>
          <w:rFonts w:ascii="Times New Roman" w:hAnsi="Times New Roman" w:cs="Times New Roman"/>
        </w:rPr>
      </w:pPr>
    </w:p>
    <w:p w:rsidR="002630AC" w:rsidRDefault="002630AC" w:rsidP="00AF116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</w:p>
    <w:p w:rsidR="00AF1166" w:rsidRPr="00AF1166" w:rsidRDefault="00AF1166" w:rsidP="00AF11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F1166">
        <w:rPr>
          <w:rFonts w:ascii="Times New Roman" w:eastAsia="Times New Roman" w:hAnsi="Times New Roman" w:cs="Times New Roman"/>
          <w:szCs w:val="20"/>
          <w:lang w:eastAsia="ru-RU"/>
        </w:rPr>
        <w:t xml:space="preserve">Расчетная </w:t>
      </w:r>
      <w:r w:rsidR="002630AC">
        <w:rPr>
          <w:rFonts w:ascii="Times New Roman" w:eastAsia="Times New Roman" w:hAnsi="Times New Roman" w:cs="Times New Roman"/>
          <w:szCs w:val="20"/>
          <w:lang w:eastAsia="ru-RU"/>
        </w:rPr>
        <w:t>таблица к показателю 5.3 "Доля муниципальных</w:t>
      </w:r>
    </w:p>
    <w:p w:rsidR="00AF1166" w:rsidRPr="00AF1166" w:rsidRDefault="00AF1166" w:rsidP="00AF11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F1166">
        <w:rPr>
          <w:rFonts w:ascii="Times New Roman" w:eastAsia="Times New Roman" w:hAnsi="Times New Roman" w:cs="Times New Roman"/>
          <w:szCs w:val="20"/>
          <w:lang w:eastAsia="ru-RU"/>
        </w:rPr>
        <w:t>бюджетных и автономных учреждений, в отношении которых</w:t>
      </w:r>
    </w:p>
    <w:p w:rsidR="00AF1166" w:rsidRPr="00AF1166" w:rsidRDefault="00AF1166" w:rsidP="00AF11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F1166">
        <w:rPr>
          <w:rFonts w:ascii="Times New Roman" w:eastAsia="Times New Roman" w:hAnsi="Times New Roman" w:cs="Times New Roman"/>
          <w:szCs w:val="20"/>
          <w:lang w:eastAsia="ru-RU"/>
        </w:rPr>
        <w:t>главный администратор средств бюджета осуществляет функции</w:t>
      </w:r>
    </w:p>
    <w:p w:rsidR="00AF1166" w:rsidRPr="00AF1166" w:rsidRDefault="00AF1166" w:rsidP="00AF11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F1166">
        <w:rPr>
          <w:rFonts w:ascii="Times New Roman" w:eastAsia="Times New Roman" w:hAnsi="Times New Roman" w:cs="Times New Roman"/>
          <w:szCs w:val="20"/>
          <w:lang w:eastAsia="ru-RU"/>
        </w:rPr>
        <w:t xml:space="preserve">и полномочия учредителя, выполнивших </w:t>
      </w:r>
      <w:r w:rsidR="002630AC">
        <w:rPr>
          <w:rFonts w:ascii="Times New Roman" w:eastAsia="Times New Roman" w:hAnsi="Times New Roman" w:cs="Times New Roman"/>
          <w:szCs w:val="20"/>
          <w:lang w:eastAsia="ru-RU"/>
        </w:rPr>
        <w:t>муниципальные</w:t>
      </w:r>
      <w:r w:rsidRPr="00AF1166">
        <w:rPr>
          <w:rFonts w:ascii="Times New Roman" w:eastAsia="Times New Roman" w:hAnsi="Times New Roman" w:cs="Times New Roman"/>
          <w:szCs w:val="20"/>
          <w:lang w:eastAsia="ru-RU"/>
        </w:rPr>
        <w:t xml:space="preserve"> задания</w:t>
      </w:r>
    </w:p>
    <w:p w:rsidR="00AF1166" w:rsidRPr="00AF1166" w:rsidRDefault="00AF1166" w:rsidP="00AF11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F1166">
        <w:rPr>
          <w:rFonts w:ascii="Times New Roman" w:eastAsia="Times New Roman" w:hAnsi="Times New Roman" w:cs="Times New Roman"/>
          <w:szCs w:val="20"/>
          <w:lang w:eastAsia="ru-RU"/>
        </w:rPr>
        <w:t xml:space="preserve">на 100%, в общем объеме </w:t>
      </w:r>
      <w:r w:rsidR="002630AC">
        <w:rPr>
          <w:rFonts w:ascii="Times New Roman" w:eastAsia="Times New Roman" w:hAnsi="Times New Roman" w:cs="Times New Roman"/>
          <w:szCs w:val="20"/>
          <w:lang w:eastAsia="ru-RU"/>
        </w:rPr>
        <w:t>муниципальных</w:t>
      </w:r>
      <w:r w:rsidRPr="00AF1166">
        <w:rPr>
          <w:rFonts w:ascii="Times New Roman" w:eastAsia="Times New Roman" w:hAnsi="Times New Roman" w:cs="Times New Roman"/>
          <w:szCs w:val="20"/>
          <w:lang w:eastAsia="ru-RU"/>
        </w:rPr>
        <w:t xml:space="preserve"> учреждений,</w:t>
      </w:r>
    </w:p>
    <w:p w:rsidR="00AF1166" w:rsidRPr="00AF1166" w:rsidRDefault="00AF1166" w:rsidP="00AF11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F1166">
        <w:rPr>
          <w:rFonts w:ascii="Times New Roman" w:eastAsia="Times New Roman" w:hAnsi="Times New Roman" w:cs="Times New Roman"/>
          <w:szCs w:val="20"/>
          <w:lang w:eastAsia="ru-RU"/>
        </w:rPr>
        <w:t>для которых главный администратор средств бюджета</w:t>
      </w:r>
    </w:p>
    <w:p w:rsidR="00AF1166" w:rsidRPr="00AF1166" w:rsidRDefault="00AF1166" w:rsidP="00AF11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F1166">
        <w:rPr>
          <w:rFonts w:ascii="Times New Roman" w:eastAsia="Times New Roman" w:hAnsi="Times New Roman" w:cs="Times New Roman"/>
          <w:szCs w:val="20"/>
          <w:lang w:eastAsia="ru-RU"/>
        </w:rPr>
        <w:t xml:space="preserve">установил </w:t>
      </w:r>
      <w:r w:rsidR="002630AC">
        <w:rPr>
          <w:rFonts w:ascii="Times New Roman" w:eastAsia="Times New Roman" w:hAnsi="Times New Roman" w:cs="Times New Roman"/>
          <w:szCs w:val="20"/>
          <w:lang w:eastAsia="ru-RU"/>
        </w:rPr>
        <w:t>муниципальное</w:t>
      </w:r>
      <w:r w:rsidRPr="00AF1166">
        <w:rPr>
          <w:rFonts w:ascii="Times New Roman" w:eastAsia="Times New Roman" w:hAnsi="Times New Roman" w:cs="Times New Roman"/>
          <w:szCs w:val="20"/>
          <w:lang w:eastAsia="ru-RU"/>
        </w:rPr>
        <w:t xml:space="preserve"> задания"</w:t>
      </w:r>
    </w:p>
    <w:p w:rsidR="00AF1166" w:rsidRPr="00AF1166" w:rsidRDefault="00AF1166" w:rsidP="00AF116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4"/>
        <w:gridCol w:w="1986"/>
        <w:gridCol w:w="2438"/>
        <w:gridCol w:w="2347"/>
        <w:gridCol w:w="3417"/>
      </w:tblGrid>
      <w:tr w:rsidR="00AF1166" w:rsidRPr="00AF1166" w:rsidTr="002630AC">
        <w:trPr>
          <w:trHeight w:val="1106"/>
        </w:trPr>
        <w:tc>
          <w:tcPr>
            <w:tcW w:w="4244" w:type="dxa"/>
          </w:tcPr>
          <w:p w:rsidR="00AF1166" w:rsidRPr="00AF1166" w:rsidRDefault="00AF1166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Наименование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муниципальных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учреждений</w:t>
            </w:r>
          </w:p>
        </w:tc>
        <w:tc>
          <w:tcPr>
            <w:tcW w:w="1986" w:type="dxa"/>
          </w:tcPr>
          <w:p w:rsidR="00AF1166" w:rsidRPr="00AF1166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Единица измерения объема муниципальной</w:t>
            </w:r>
            <w:r w:rsidR="00AF1166"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услуги (работы)</w:t>
            </w:r>
          </w:p>
        </w:tc>
        <w:tc>
          <w:tcPr>
            <w:tcW w:w="2438" w:type="dxa"/>
          </w:tcPr>
          <w:p w:rsidR="00AF1166" w:rsidRPr="00AF1166" w:rsidRDefault="00AF1166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Объем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муниципального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задания на оказание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муниципальной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услуги (работы)</w:t>
            </w:r>
          </w:p>
        </w:tc>
        <w:tc>
          <w:tcPr>
            <w:tcW w:w="2347" w:type="dxa"/>
          </w:tcPr>
          <w:p w:rsidR="00AF1166" w:rsidRPr="00AF1166" w:rsidRDefault="00AF1166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Фактическое выполнение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муниципального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задания</w:t>
            </w:r>
          </w:p>
        </w:tc>
        <w:tc>
          <w:tcPr>
            <w:tcW w:w="3416" w:type="dxa"/>
          </w:tcPr>
          <w:p w:rsidR="00AF1166" w:rsidRPr="00AF1166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% выполнения муниципального</w:t>
            </w:r>
            <w:r w:rsidR="00AF1166"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задания</w:t>
            </w:r>
          </w:p>
        </w:tc>
      </w:tr>
      <w:tr w:rsidR="00AF1166" w:rsidRPr="00AF1166" w:rsidTr="002630AC">
        <w:trPr>
          <w:trHeight w:val="257"/>
        </w:trPr>
        <w:tc>
          <w:tcPr>
            <w:tcW w:w="4244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8" w:name="P2001"/>
            <w:bookmarkEnd w:id="8"/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9" w:name="P2002"/>
            <w:bookmarkEnd w:id="9"/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 = (</w:t>
            </w:r>
            <w:hyperlink w:anchor="P2002" w:history="1">
              <w:r w:rsidRPr="00AF1166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4</w:t>
              </w:r>
            </w:hyperlink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/ </w:t>
            </w:r>
            <w:hyperlink w:anchor="P2001" w:history="1">
              <w:r w:rsidRPr="00AF1166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3</w:t>
              </w:r>
            </w:hyperlink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x 100%</w:t>
            </w:r>
          </w:p>
        </w:tc>
      </w:tr>
      <w:tr w:rsidR="00AF1166" w:rsidRPr="00AF1166" w:rsidTr="002630AC">
        <w:trPr>
          <w:trHeight w:val="309"/>
        </w:trPr>
        <w:tc>
          <w:tcPr>
            <w:tcW w:w="4244" w:type="dxa"/>
          </w:tcPr>
          <w:p w:rsidR="00AF1166" w:rsidRPr="00AF1166" w:rsidRDefault="002630AC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Муниципальное </w:t>
            </w:r>
            <w:r w:rsidR="00AF1166"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учреждение 1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257"/>
        </w:trPr>
        <w:tc>
          <w:tcPr>
            <w:tcW w:w="4244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Услуга (работа) 1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257"/>
        </w:trPr>
        <w:tc>
          <w:tcPr>
            <w:tcW w:w="4244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...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257"/>
        </w:trPr>
        <w:tc>
          <w:tcPr>
            <w:tcW w:w="4244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Услуга (работа) i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272"/>
        </w:trPr>
        <w:tc>
          <w:tcPr>
            <w:tcW w:w="4244" w:type="dxa"/>
          </w:tcPr>
          <w:p w:rsidR="00AF1166" w:rsidRPr="00AF1166" w:rsidRDefault="00AF1166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Средний процент выполнения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муниципальных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заданий по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муниципальному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учреждению 1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x</w:t>
            </w: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x</w:t>
            </w: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x</w:t>
            </w: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257"/>
        </w:trPr>
        <w:tc>
          <w:tcPr>
            <w:tcW w:w="4244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...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530"/>
        </w:trPr>
        <w:tc>
          <w:tcPr>
            <w:tcW w:w="4244" w:type="dxa"/>
          </w:tcPr>
          <w:p w:rsidR="00AF1166" w:rsidRPr="00AF1166" w:rsidRDefault="002630AC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Муниципальное </w:t>
            </w:r>
            <w:r w:rsidR="00AF1166"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учреждение n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257"/>
        </w:trPr>
        <w:tc>
          <w:tcPr>
            <w:tcW w:w="4244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Услуга (работа) 1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257"/>
        </w:trPr>
        <w:tc>
          <w:tcPr>
            <w:tcW w:w="4244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...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272"/>
        </w:trPr>
        <w:tc>
          <w:tcPr>
            <w:tcW w:w="4244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Услуга (работа) j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808"/>
        </w:trPr>
        <w:tc>
          <w:tcPr>
            <w:tcW w:w="4244" w:type="dxa"/>
          </w:tcPr>
          <w:p w:rsidR="00AF1166" w:rsidRPr="00AF1166" w:rsidRDefault="00AF1166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Средний процент выполнения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муниципальных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заданий по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муниципальному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учреждению n</w:t>
            </w:r>
          </w:p>
        </w:tc>
        <w:tc>
          <w:tcPr>
            <w:tcW w:w="198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x</w:t>
            </w:r>
          </w:p>
        </w:tc>
        <w:tc>
          <w:tcPr>
            <w:tcW w:w="2438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x</w:t>
            </w:r>
          </w:p>
        </w:tc>
        <w:tc>
          <w:tcPr>
            <w:tcW w:w="2347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x</w:t>
            </w:r>
          </w:p>
        </w:tc>
        <w:tc>
          <w:tcPr>
            <w:tcW w:w="3416" w:type="dxa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1681"/>
        </w:trPr>
        <w:tc>
          <w:tcPr>
            <w:tcW w:w="4244" w:type="dxa"/>
          </w:tcPr>
          <w:p w:rsidR="00AF1166" w:rsidRPr="00AF1166" w:rsidRDefault="00AF1166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муниципальных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муниципальные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задания на 100%, единиц (R)</w:t>
            </w:r>
          </w:p>
        </w:tc>
        <w:tc>
          <w:tcPr>
            <w:tcW w:w="10188" w:type="dxa"/>
            <w:gridSpan w:val="4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257"/>
        </w:trPr>
        <w:tc>
          <w:tcPr>
            <w:tcW w:w="4244" w:type="dxa"/>
          </w:tcPr>
          <w:p w:rsidR="00AF1166" w:rsidRPr="00AF1166" w:rsidRDefault="00AF1166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Общее количество государственных бюджетных и автономных учреждений, для которых главный администратор средств бюджета установил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муниципальные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задания, единиц (U)</w:t>
            </w:r>
          </w:p>
        </w:tc>
        <w:tc>
          <w:tcPr>
            <w:tcW w:w="10188" w:type="dxa"/>
            <w:gridSpan w:val="4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F1166" w:rsidRPr="00AF1166" w:rsidTr="002630AC">
        <w:trPr>
          <w:trHeight w:val="2586"/>
        </w:trPr>
        <w:tc>
          <w:tcPr>
            <w:tcW w:w="4244" w:type="dxa"/>
          </w:tcPr>
          <w:p w:rsidR="00AF1166" w:rsidRPr="00AF1166" w:rsidRDefault="00AF1166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Доля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муниципальных 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муниципальные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задания на 100%, в общем объеме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муниципальных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учреждений, для которых главный администратор средств бюджета установил 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муниципальные з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адания</w:t>
            </w:r>
            <w:r w:rsid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AF11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(P = (R / U) x 100%)</w:t>
            </w:r>
          </w:p>
        </w:tc>
        <w:tc>
          <w:tcPr>
            <w:tcW w:w="10188" w:type="dxa"/>
            <w:gridSpan w:val="4"/>
          </w:tcPr>
          <w:p w:rsidR="00AF1166" w:rsidRPr="00AF1166" w:rsidRDefault="00AF1166" w:rsidP="00AF116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</w:tbl>
    <w:p w:rsidR="00AF1166" w:rsidRDefault="00AF1166" w:rsidP="00AF1166">
      <w:pPr>
        <w:jc w:val="right"/>
        <w:rPr>
          <w:rFonts w:ascii="Times New Roman" w:hAnsi="Times New Roman" w:cs="Times New Roman"/>
        </w:rPr>
      </w:pPr>
    </w:p>
    <w:p w:rsidR="00AF1166" w:rsidRDefault="00AF1166">
      <w:pPr>
        <w:rPr>
          <w:rFonts w:ascii="Times New Roman" w:hAnsi="Times New Roman" w:cs="Times New Roman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11"/>
        <w:gridCol w:w="1220"/>
        <w:gridCol w:w="2008"/>
        <w:gridCol w:w="1435"/>
        <w:gridCol w:w="2008"/>
        <w:gridCol w:w="1510"/>
        <w:gridCol w:w="2008"/>
        <w:gridCol w:w="2297"/>
      </w:tblGrid>
      <w:tr w:rsidR="00853A55" w:rsidRPr="008B21BE" w:rsidTr="00853A55">
        <w:trPr>
          <w:trHeight w:val="3220"/>
        </w:trPr>
        <w:tc>
          <w:tcPr>
            <w:tcW w:w="149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2630AC" w:rsidRDefault="002630AC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</w:p>
          <w:p w:rsidR="00853A55" w:rsidRPr="008B21BE" w:rsidRDefault="00853A55" w:rsidP="00853A55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Таблица </w:t>
            </w:r>
            <w:r w:rsidR="00D76441" w:rsidRPr="008B21BE">
              <w:rPr>
                <w:rFonts w:ascii="Times New Roman" w:hAnsi="Times New Roman" w:cs="Times New Roman"/>
              </w:rPr>
              <w:t>2</w:t>
            </w:r>
          </w:p>
          <w:p w:rsidR="00853A55" w:rsidRPr="008B21BE" w:rsidRDefault="00853A55" w:rsidP="00853A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53A55" w:rsidRPr="008B21BE" w:rsidRDefault="00853A55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Расчетная таблица к показателю 5.8 "Доля муниципальных</w:t>
            </w:r>
          </w:p>
          <w:p w:rsidR="00853A55" w:rsidRPr="008B21BE" w:rsidRDefault="00853A55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учреждений, в отношении которых главный администратор</w:t>
            </w:r>
          </w:p>
          <w:p w:rsidR="00853A55" w:rsidRPr="008B21BE" w:rsidRDefault="00853A55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средств бюджета осуществляет функции и полномочия</w:t>
            </w:r>
          </w:p>
          <w:p w:rsidR="00853A55" w:rsidRPr="008B21BE" w:rsidRDefault="00853A55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учредителя, в которых фактический уровень соотношения</w:t>
            </w:r>
          </w:p>
          <w:p w:rsidR="00853A55" w:rsidRPr="008B21BE" w:rsidRDefault="00853A55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среднемесячной заработной платы руководителей учреждений</w:t>
            </w:r>
          </w:p>
          <w:p w:rsidR="00853A55" w:rsidRPr="008B21BE" w:rsidRDefault="00853A55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и среднемесячной заработной платы работников этих учреждений</w:t>
            </w:r>
          </w:p>
          <w:p w:rsidR="00853A55" w:rsidRPr="008B21BE" w:rsidRDefault="00853A55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(без учета заработной платы руководителя, заместителей</w:t>
            </w:r>
          </w:p>
          <w:p w:rsidR="00853A55" w:rsidRPr="008B21BE" w:rsidRDefault="00853A55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руководителя, главного бухгалтера) за отчетный финансовый</w:t>
            </w:r>
          </w:p>
          <w:p w:rsidR="00853A55" w:rsidRPr="008B21BE" w:rsidRDefault="00853A55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год превысил предельный уровень"</w:t>
            </w:r>
          </w:p>
          <w:p w:rsidR="00853A55" w:rsidRPr="008B21BE" w:rsidRDefault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B5B" w:rsidRPr="008B21BE" w:rsidTr="00853A55">
        <w:trPr>
          <w:trHeight w:val="2678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5B" w:rsidRPr="008B21BE" w:rsidRDefault="00D76B5B" w:rsidP="00853A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  <w:r w:rsidR="00853A55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Среднесписочная численность руководителей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Среднесписочная численность работников (без учета руководителя, заместителей руководителя, главного бухгалтера)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Кассовое исполнение фонда оплаты труда (ФОТ) руководителей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Кассовое исполнение ФОТ работников (без учета руководителя, заместителей руководителя, главного бухгалтера)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Среднемесячная заработная плата руководителей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Среднемесячная заработная плата работников (без учета руководителя, заместителей руководителя, главного бухгалтера)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Отношение среднемесячной заработной платы руководителей к среднемесячной заработной плате работников</w:t>
            </w:r>
          </w:p>
        </w:tc>
      </w:tr>
      <w:tr w:rsidR="00D76B5B" w:rsidRPr="008B21BE" w:rsidTr="00853A55">
        <w:trPr>
          <w:trHeight w:val="270"/>
        </w:trPr>
        <w:tc>
          <w:tcPr>
            <w:tcW w:w="2511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2093"/>
            <w:bookmarkEnd w:id="10"/>
            <w:r w:rsidRPr="008B21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" w:name="P2094"/>
            <w:bookmarkEnd w:id="11"/>
            <w:r w:rsidRPr="008B21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2095"/>
            <w:bookmarkEnd w:id="12"/>
            <w:r w:rsidRPr="008B21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8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" w:name="P2096"/>
            <w:bookmarkEnd w:id="13"/>
            <w:r w:rsidRPr="008B21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" w:name="P2097"/>
            <w:bookmarkEnd w:id="14"/>
            <w:r w:rsidRPr="008B21BE">
              <w:rPr>
                <w:rFonts w:ascii="Times New Roman" w:hAnsi="Times New Roman" w:cs="Times New Roman"/>
              </w:rPr>
              <w:t xml:space="preserve">6 = </w:t>
            </w:r>
            <w:hyperlink w:anchor="P2095" w:history="1">
              <w:r w:rsidRPr="008B21BE">
                <w:rPr>
                  <w:rFonts w:ascii="Times New Roman" w:hAnsi="Times New Roman" w:cs="Times New Roman"/>
                  <w:color w:val="0000FF"/>
                </w:rPr>
                <w:t>4</w:t>
              </w:r>
            </w:hyperlink>
            <w:r w:rsidRPr="008B21BE">
              <w:rPr>
                <w:rFonts w:ascii="Times New Roman" w:hAnsi="Times New Roman" w:cs="Times New Roman"/>
              </w:rPr>
              <w:t xml:space="preserve"> / </w:t>
            </w:r>
            <w:hyperlink w:anchor="P2093" w:history="1">
              <w:r w:rsidRPr="008B21BE">
                <w:rPr>
                  <w:rFonts w:ascii="Times New Roman" w:hAnsi="Times New Roman" w:cs="Times New Roman"/>
                  <w:color w:val="0000FF"/>
                </w:rPr>
                <w:t>2</w:t>
              </w:r>
            </w:hyperlink>
          </w:p>
        </w:tc>
        <w:tc>
          <w:tcPr>
            <w:tcW w:w="2008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5" w:name="P2098"/>
            <w:bookmarkEnd w:id="15"/>
            <w:r w:rsidRPr="008B21BE">
              <w:rPr>
                <w:rFonts w:ascii="Times New Roman" w:hAnsi="Times New Roman" w:cs="Times New Roman"/>
              </w:rPr>
              <w:t xml:space="preserve">7 = </w:t>
            </w:r>
            <w:hyperlink w:anchor="P2096" w:history="1">
              <w:r w:rsidRPr="008B21BE">
                <w:rPr>
                  <w:rFonts w:ascii="Times New Roman" w:hAnsi="Times New Roman" w:cs="Times New Roman"/>
                  <w:color w:val="0000FF"/>
                </w:rPr>
                <w:t>5</w:t>
              </w:r>
            </w:hyperlink>
            <w:r w:rsidRPr="008B21BE">
              <w:rPr>
                <w:rFonts w:ascii="Times New Roman" w:hAnsi="Times New Roman" w:cs="Times New Roman"/>
              </w:rPr>
              <w:t xml:space="preserve"> / </w:t>
            </w:r>
            <w:hyperlink w:anchor="P2094" w:history="1">
              <w:r w:rsidRPr="008B21BE">
                <w:rPr>
                  <w:rFonts w:ascii="Times New Roman" w:hAnsi="Times New Roman" w:cs="Times New Roman"/>
                  <w:color w:val="0000FF"/>
                </w:rPr>
                <w:t>3</w:t>
              </w:r>
            </w:hyperlink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8 = </w:t>
            </w:r>
            <w:hyperlink w:anchor="P2097" w:history="1">
              <w:r w:rsidRPr="008B21BE">
                <w:rPr>
                  <w:rFonts w:ascii="Times New Roman" w:hAnsi="Times New Roman" w:cs="Times New Roman"/>
                  <w:color w:val="0000FF"/>
                </w:rPr>
                <w:t>6</w:t>
              </w:r>
            </w:hyperlink>
            <w:r w:rsidRPr="008B21BE">
              <w:rPr>
                <w:rFonts w:ascii="Times New Roman" w:hAnsi="Times New Roman" w:cs="Times New Roman"/>
              </w:rPr>
              <w:t xml:space="preserve"> / </w:t>
            </w:r>
            <w:hyperlink w:anchor="P2098" w:history="1">
              <w:r w:rsidRPr="008B21BE">
                <w:rPr>
                  <w:rFonts w:ascii="Times New Roman" w:hAnsi="Times New Roman" w:cs="Times New Roman"/>
                  <w:color w:val="0000FF"/>
                </w:rPr>
                <w:t>7</w:t>
              </w:r>
            </w:hyperlink>
          </w:p>
        </w:tc>
      </w:tr>
      <w:tr w:rsidR="00D76B5B" w:rsidRPr="008B21BE" w:rsidTr="00853A55">
        <w:trPr>
          <w:trHeight w:val="526"/>
        </w:trPr>
        <w:tc>
          <w:tcPr>
            <w:tcW w:w="2511" w:type="dxa"/>
          </w:tcPr>
          <w:p w:rsidR="00D76B5B" w:rsidRPr="008B21BE" w:rsidRDefault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Муниципальное </w:t>
            </w:r>
            <w:r w:rsidR="00D76B5B" w:rsidRPr="008B21BE">
              <w:rPr>
                <w:rFonts w:ascii="Times New Roman" w:hAnsi="Times New Roman" w:cs="Times New Roman"/>
              </w:rPr>
              <w:t>учреждение 1</w:t>
            </w:r>
          </w:p>
        </w:tc>
        <w:tc>
          <w:tcPr>
            <w:tcW w:w="122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6B5B" w:rsidRPr="008B21BE" w:rsidTr="00853A55">
        <w:trPr>
          <w:trHeight w:val="526"/>
        </w:trPr>
        <w:tc>
          <w:tcPr>
            <w:tcW w:w="2511" w:type="dxa"/>
          </w:tcPr>
          <w:p w:rsidR="00D76B5B" w:rsidRPr="008B21BE" w:rsidRDefault="00853A55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Муниципальное </w:t>
            </w:r>
            <w:r w:rsidR="00D76B5B" w:rsidRPr="008B21BE">
              <w:rPr>
                <w:rFonts w:ascii="Times New Roman" w:hAnsi="Times New Roman" w:cs="Times New Roman"/>
              </w:rPr>
              <w:t>учреждение 2</w:t>
            </w:r>
          </w:p>
        </w:tc>
        <w:tc>
          <w:tcPr>
            <w:tcW w:w="122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6B5B" w:rsidRPr="008B21BE" w:rsidTr="00853A55">
        <w:trPr>
          <w:trHeight w:val="255"/>
        </w:trPr>
        <w:tc>
          <w:tcPr>
            <w:tcW w:w="2511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2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6B5B" w:rsidRPr="008B21BE" w:rsidTr="00853A55">
        <w:trPr>
          <w:trHeight w:val="270"/>
        </w:trPr>
        <w:tc>
          <w:tcPr>
            <w:tcW w:w="2511" w:type="dxa"/>
          </w:tcPr>
          <w:p w:rsidR="00D76B5B" w:rsidRPr="008B21BE" w:rsidRDefault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Муниципальное</w:t>
            </w:r>
            <w:r w:rsidR="00D76B5B" w:rsidRPr="008B21BE">
              <w:rPr>
                <w:rFonts w:ascii="Times New Roman" w:hAnsi="Times New Roman" w:cs="Times New Roman"/>
              </w:rPr>
              <w:t xml:space="preserve"> </w:t>
            </w:r>
            <w:r w:rsidR="00D76B5B" w:rsidRPr="008B21BE">
              <w:rPr>
                <w:rFonts w:ascii="Times New Roman" w:hAnsi="Times New Roman" w:cs="Times New Roman"/>
              </w:rPr>
              <w:lastRenderedPageBreak/>
              <w:t>учреждение n</w:t>
            </w:r>
          </w:p>
        </w:tc>
        <w:tc>
          <w:tcPr>
            <w:tcW w:w="122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6B5B" w:rsidRPr="008B21BE" w:rsidTr="00853A55">
        <w:trPr>
          <w:trHeight w:val="1402"/>
        </w:trPr>
        <w:tc>
          <w:tcPr>
            <w:tcW w:w="10692" w:type="dxa"/>
            <w:gridSpan w:val="6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Количество </w:t>
            </w:r>
            <w:r w:rsidR="00853A55" w:rsidRPr="008B21BE">
              <w:rPr>
                <w:rFonts w:ascii="Times New Roman" w:hAnsi="Times New Roman" w:cs="Times New Roman"/>
              </w:rPr>
              <w:t xml:space="preserve">муниципальных </w:t>
            </w:r>
            <w:r w:rsidRPr="008B21BE">
              <w:rPr>
                <w:rFonts w:ascii="Times New Roman" w:hAnsi="Times New Roman" w:cs="Times New Roman"/>
              </w:rPr>
              <w:t>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единиц (R)</w:t>
            </w:r>
          </w:p>
        </w:tc>
        <w:tc>
          <w:tcPr>
            <w:tcW w:w="4305" w:type="dxa"/>
            <w:gridSpan w:val="2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6B5B" w:rsidRPr="008B21BE" w:rsidTr="00853A55">
        <w:trPr>
          <w:trHeight w:val="631"/>
        </w:trPr>
        <w:tc>
          <w:tcPr>
            <w:tcW w:w="10692" w:type="dxa"/>
            <w:gridSpan w:val="6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Общее количество </w:t>
            </w:r>
            <w:r w:rsidR="00853A55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единиц (U)</w:t>
            </w:r>
          </w:p>
        </w:tc>
        <w:tc>
          <w:tcPr>
            <w:tcW w:w="4305" w:type="dxa"/>
            <w:gridSpan w:val="2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6B5B" w:rsidRPr="008B21BE" w:rsidTr="00853A55">
        <w:trPr>
          <w:trHeight w:val="1494"/>
        </w:trPr>
        <w:tc>
          <w:tcPr>
            <w:tcW w:w="10692" w:type="dxa"/>
            <w:gridSpan w:val="6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Доля </w:t>
            </w:r>
            <w:r w:rsidR="00853A55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</w:t>
            </w:r>
            <w:proofErr w:type="gramStart"/>
            <w:r w:rsidRPr="008B21BE">
              <w:rPr>
                <w:rFonts w:ascii="Times New Roman" w:hAnsi="Times New Roman" w:cs="Times New Roman"/>
              </w:rPr>
              <w:t>уровень,  (</w:t>
            </w:r>
            <w:proofErr w:type="gramEnd"/>
            <w:r w:rsidRPr="008B21BE">
              <w:rPr>
                <w:rFonts w:ascii="Times New Roman" w:hAnsi="Times New Roman" w:cs="Times New Roman"/>
              </w:rPr>
              <w:t>P = (R / U) x 100%)</w:t>
            </w:r>
          </w:p>
        </w:tc>
        <w:tc>
          <w:tcPr>
            <w:tcW w:w="4305" w:type="dxa"/>
            <w:gridSpan w:val="2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Pr="008B21BE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53A55" w:rsidRDefault="00853A55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2630AC" w:rsidRDefault="002630AC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2630AC" w:rsidRPr="002630AC" w:rsidRDefault="002630AC" w:rsidP="002630AC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2630AC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Таблица 3</w:t>
      </w:r>
    </w:p>
    <w:p w:rsidR="002630AC" w:rsidRPr="002630AC" w:rsidRDefault="002630AC" w:rsidP="002630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2630AC" w:rsidRPr="002630AC" w:rsidRDefault="002630AC" w:rsidP="002630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bookmarkStart w:id="16" w:name="P2215"/>
      <w:bookmarkEnd w:id="16"/>
      <w:r w:rsidRPr="002630AC">
        <w:rPr>
          <w:rFonts w:ascii="Times New Roman" w:eastAsia="Times New Roman" w:hAnsi="Times New Roman" w:cs="Times New Roman"/>
          <w:szCs w:val="20"/>
          <w:lang w:eastAsia="ru-RU"/>
        </w:rPr>
        <w:t>Расчетная таблица к показателям 6.3 - 6.7 раздела 6</w:t>
      </w:r>
    </w:p>
    <w:p w:rsidR="002630AC" w:rsidRPr="002630AC" w:rsidRDefault="002630AC" w:rsidP="002630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630AC">
        <w:rPr>
          <w:rFonts w:ascii="Times New Roman" w:eastAsia="Times New Roman" w:hAnsi="Times New Roman" w:cs="Times New Roman"/>
          <w:szCs w:val="20"/>
          <w:lang w:eastAsia="ru-RU"/>
        </w:rPr>
        <w:t>"Обеспечение публичности и открытости информации</w:t>
      </w:r>
    </w:p>
    <w:p w:rsidR="002630AC" w:rsidRPr="002630AC" w:rsidRDefault="002630AC" w:rsidP="002630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630AC">
        <w:rPr>
          <w:rFonts w:ascii="Times New Roman" w:eastAsia="Times New Roman" w:hAnsi="Times New Roman" w:cs="Times New Roman"/>
          <w:szCs w:val="20"/>
          <w:lang w:eastAsia="ru-RU"/>
        </w:rPr>
        <w:t>о деятельности главного администратора средств бюджета</w:t>
      </w:r>
    </w:p>
    <w:p w:rsidR="002630AC" w:rsidRPr="002630AC" w:rsidRDefault="002630AC" w:rsidP="002630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630AC">
        <w:rPr>
          <w:rFonts w:ascii="Times New Roman" w:eastAsia="Times New Roman" w:hAnsi="Times New Roman" w:cs="Times New Roman"/>
          <w:szCs w:val="20"/>
          <w:lang w:eastAsia="ru-RU"/>
        </w:rPr>
        <w:t xml:space="preserve">в сфере управления </w:t>
      </w:r>
      <w:r>
        <w:rPr>
          <w:rFonts w:ascii="Times New Roman" w:eastAsia="Times New Roman" w:hAnsi="Times New Roman" w:cs="Times New Roman"/>
          <w:szCs w:val="20"/>
          <w:lang w:eastAsia="ru-RU"/>
        </w:rPr>
        <w:t>муниципальными</w:t>
      </w:r>
      <w:r w:rsidRPr="002630AC">
        <w:rPr>
          <w:rFonts w:ascii="Times New Roman" w:eastAsia="Times New Roman" w:hAnsi="Times New Roman" w:cs="Times New Roman"/>
          <w:szCs w:val="20"/>
          <w:lang w:eastAsia="ru-RU"/>
        </w:rPr>
        <w:t xml:space="preserve"> финансами,</w:t>
      </w:r>
    </w:p>
    <w:p w:rsidR="002630AC" w:rsidRPr="002630AC" w:rsidRDefault="002630AC" w:rsidP="002630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630AC">
        <w:rPr>
          <w:rFonts w:ascii="Times New Roman" w:eastAsia="Times New Roman" w:hAnsi="Times New Roman" w:cs="Times New Roman"/>
          <w:szCs w:val="20"/>
          <w:lang w:eastAsia="ru-RU"/>
        </w:rPr>
        <w:t>а также открытости информации о деятельности</w:t>
      </w:r>
    </w:p>
    <w:p w:rsidR="002630AC" w:rsidRPr="002630AC" w:rsidRDefault="002630AC" w:rsidP="002630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муниципальных </w:t>
      </w:r>
      <w:r w:rsidRPr="002630AC">
        <w:rPr>
          <w:rFonts w:ascii="Times New Roman" w:eastAsia="Times New Roman" w:hAnsi="Times New Roman" w:cs="Times New Roman"/>
          <w:szCs w:val="20"/>
          <w:lang w:eastAsia="ru-RU"/>
        </w:rPr>
        <w:t>учреждений"</w:t>
      </w:r>
    </w:p>
    <w:p w:rsidR="002630AC" w:rsidRPr="002630AC" w:rsidRDefault="002630AC" w:rsidP="002630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2"/>
        <w:gridCol w:w="1647"/>
        <w:gridCol w:w="1750"/>
        <w:gridCol w:w="2108"/>
        <w:gridCol w:w="2503"/>
        <w:gridCol w:w="2700"/>
      </w:tblGrid>
      <w:tr w:rsidR="002630AC" w:rsidRPr="002630AC" w:rsidTr="002630AC">
        <w:trPr>
          <w:trHeight w:val="343"/>
        </w:trPr>
        <w:tc>
          <w:tcPr>
            <w:tcW w:w="4112" w:type="dxa"/>
            <w:vMerge w:val="restart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учреждения, в отношении которого главный администратор средств бюджета осуществляет функции и полномочия учредителя</w:t>
            </w:r>
          </w:p>
        </w:tc>
        <w:tc>
          <w:tcPr>
            <w:tcW w:w="10708" w:type="dxa"/>
            <w:gridSpan w:val="5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информации по показателям мониторинга качества финансового менеджмента </w:t>
            </w:r>
            <w:hyperlink w:anchor="P2279" w:history="1">
              <w:r w:rsidRPr="002630A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&lt;*&gt;</w:t>
              </w:r>
            </w:hyperlink>
          </w:p>
        </w:tc>
      </w:tr>
      <w:tr w:rsidR="002630AC" w:rsidRPr="002630AC" w:rsidTr="002630AC">
        <w:trPr>
          <w:trHeight w:val="343"/>
        </w:trPr>
        <w:tc>
          <w:tcPr>
            <w:tcW w:w="4112" w:type="dxa"/>
            <w:vMerge/>
          </w:tcPr>
          <w:p w:rsidR="002630AC" w:rsidRPr="002630AC" w:rsidRDefault="002630AC" w:rsidP="00263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 (</w:t>
            </w:r>
            <w:r w:rsidRPr="00D95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</w:t>
            </w:r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отчетный финансовый год и на плановый период)</w:t>
            </w:r>
          </w:p>
        </w:tc>
        <w:tc>
          <w:tcPr>
            <w:tcW w:w="175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 (планы финансово-хозяйственной деятельности на отчетный финансовый год и на плановый период)</w:t>
            </w:r>
          </w:p>
        </w:tc>
        <w:tc>
          <w:tcPr>
            <w:tcW w:w="2108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 (показатели бюджетной сметы на отчетный финансовый год и на плановый период)</w:t>
            </w:r>
          </w:p>
        </w:tc>
        <w:tc>
          <w:tcPr>
            <w:tcW w:w="2503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6.6 (отчеты о результатах деятельности и об использовании закрепленного за ними </w:t>
            </w:r>
            <w:r w:rsidRPr="00D95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имущества за отчетный финансовый год)</w:t>
            </w:r>
          </w:p>
        </w:tc>
        <w:tc>
          <w:tcPr>
            <w:tcW w:w="270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 (баланс учреждения (</w:t>
            </w:r>
            <w:hyperlink r:id="rId16" w:history="1">
              <w:r w:rsidRPr="002630A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форма 0503130</w:t>
              </w:r>
            </w:hyperlink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для казенных учреждений; </w:t>
            </w:r>
            <w:hyperlink r:id="rId17" w:history="1">
              <w:r w:rsidRPr="002630A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форма 0503730</w:t>
              </w:r>
            </w:hyperlink>
            <w:r w:rsidRPr="00263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для бюджетных и автономных учреждений))</w:t>
            </w:r>
          </w:p>
        </w:tc>
      </w:tr>
      <w:tr w:rsidR="002630AC" w:rsidRPr="002630AC" w:rsidTr="002630AC">
        <w:trPr>
          <w:trHeight w:val="239"/>
        </w:trPr>
        <w:tc>
          <w:tcPr>
            <w:tcW w:w="4112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647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7" w:name="P2230"/>
            <w:bookmarkEnd w:id="17"/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5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108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503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70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8" w:name="P2234"/>
            <w:bookmarkEnd w:id="18"/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</w:tr>
      <w:tr w:rsidR="002630AC" w:rsidRPr="002630AC" w:rsidTr="002630AC">
        <w:trPr>
          <w:trHeight w:val="239"/>
        </w:trPr>
        <w:tc>
          <w:tcPr>
            <w:tcW w:w="4112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</w:t>
            </w: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учреждение 1</w:t>
            </w:r>
          </w:p>
        </w:tc>
        <w:tc>
          <w:tcPr>
            <w:tcW w:w="1647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5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8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630AC" w:rsidRPr="002630AC" w:rsidTr="002630AC">
        <w:trPr>
          <w:trHeight w:val="239"/>
        </w:trPr>
        <w:tc>
          <w:tcPr>
            <w:tcW w:w="4112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</w:t>
            </w: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учреждение 2</w:t>
            </w:r>
          </w:p>
        </w:tc>
        <w:tc>
          <w:tcPr>
            <w:tcW w:w="1647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5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8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630AC" w:rsidRPr="002630AC" w:rsidTr="002630AC">
        <w:trPr>
          <w:trHeight w:val="253"/>
        </w:trPr>
        <w:tc>
          <w:tcPr>
            <w:tcW w:w="4112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...</w:t>
            </w:r>
          </w:p>
        </w:tc>
        <w:tc>
          <w:tcPr>
            <w:tcW w:w="1647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5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8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630AC" w:rsidRPr="002630AC" w:rsidTr="002630AC">
        <w:trPr>
          <w:trHeight w:val="239"/>
        </w:trPr>
        <w:tc>
          <w:tcPr>
            <w:tcW w:w="4112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</w:t>
            </w: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учреждение n</w:t>
            </w:r>
          </w:p>
        </w:tc>
        <w:tc>
          <w:tcPr>
            <w:tcW w:w="1647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5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8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630AC" w:rsidRPr="002630AC" w:rsidTr="002630AC">
        <w:trPr>
          <w:trHeight w:val="885"/>
        </w:trPr>
        <w:tc>
          <w:tcPr>
            <w:tcW w:w="4112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муниципальных </w:t>
            </w: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учреждений, в отношении которых главный администратор средств бюджета осуществляет функции и полномочия учредителя, разместивших информацию на официальном сайте Российской Федерации для размещения информации </w:t>
            </w: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о государственных (муниципальных) учреждениях (www.bus.gov.ru)</w:t>
            </w:r>
          </w:p>
        </w:tc>
        <w:tc>
          <w:tcPr>
            <w:tcW w:w="1647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5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8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630AC" w:rsidRPr="002630AC" w:rsidTr="002630AC">
        <w:trPr>
          <w:trHeight w:val="1212"/>
        </w:trPr>
        <w:tc>
          <w:tcPr>
            <w:tcW w:w="4112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Общее количество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муниципальных </w:t>
            </w: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казенных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647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5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8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630AC" w:rsidRPr="002630AC" w:rsidTr="002630AC">
        <w:trPr>
          <w:trHeight w:val="1431"/>
        </w:trPr>
        <w:tc>
          <w:tcPr>
            <w:tcW w:w="4112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Общее количество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муниципальных </w:t>
            </w:r>
            <w:r w:rsidRPr="002630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647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5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8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2630AC" w:rsidRPr="002630AC" w:rsidRDefault="002630AC" w:rsidP="002630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2630AC" w:rsidRPr="002630AC" w:rsidRDefault="002630AC" w:rsidP="002630A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2630AC">
        <w:rPr>
          <w:rFonts w:ascii="Times New Roman" w:eastAsia="Times New Roman" w:hAnsi="Times New Roman" w:cs="Times New Roman"/>
          <w:szCs w:val="20"/>
          <w:lang w:eastAsia="ru-RU"/>
        </w:rPr>
        <w:t xml:space="preserve">&lt;*&gt; В </w:t>
      </w:r>
      <w:hyperlink w:anchor="P2230" w:history="1">
        <w:r w:rsidRPr="002630AC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графах 2</w:t>
        </w:r>
      </w:hyperlink>
      <w:r w:rsidRPr="002630AC">
        <w:rPr>
          <w:rFonts w:ascii="Times New Roman" w:eastAsia="Times New Roman" w:hAnsi="Times New Roman" w:cs="Times New Roman"/>
          <w:szCs w:val="20"/>
          <w:lang w:eastAsia="ru-RU"/>
        </w:rPr>
        <w:t xml:space="preserve"> - </w:t>
      </w:r>
      <w:hyperlink w:anchor="P2234" w:history="1">
        <w:r w:rsidRPr="002630AC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6</w:t>
        </w:r>
      </w:hyperlink>
      <w:r w:rsidRPr="002630AC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по муниципальным </w:t>
      </w:r>
      <w:r w:rsidRPr="002630AC">
        <w:rPr>
          <w:rFonts w:ascii="Times New Roman" w:eastAsia="Times New Roman" w:hAnsi="Times New Roman" w:cs="Times New Roman"/>
          <w:szCs w:val="20"/>
          <w:lang w:eastAsia="ru-RU"/>
        </w:rPr>
        <w:t>учреждениям проставляется цифра 1 - в случае размещения информации на сайте (www.bus.gov.ru), цифра 0 - в случае отсутствия информации на сайте (www.bus.gov.ru).</w:t>
      </w:r>
    </w:p>
    <w:p w:rsidR="002630AC" w:rsidRPr="002630AC" w:rsidRDefault="002630AC" w:rsidP="002630AC">
      <w:pPr>
        <w:rPr>
          <w:rFonts w:ascii="Times New Roman" w:hAnsi="Times New Roman" w:cs="Times New Roman"/>
        </w:rPr>
        <w:sectPr w:rsidR="002630AC" w:rsidRPr="002630AC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76B5B" w:rsidRPr="008B21BE" w:rsidRDefault="00D76B5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lastRenderedPageBreak/>
        <w:t xml:space="preserve">Приложение </w:t>
      </w:r>
      <w:r w:rsidR="00D959E1">
        <w:rPr>
          <w:rFonts w:ascii="Times New Roman" w:hAnsi="Times New Roman" w:cs="Times New Roman"/>
        </w:rPr>
        <w:t>5</w:t>
      </w:r>
    </w:p>
    <w:p w:rsidR="00FE5888" w:rsidRPr="008B21BE" w:rsidRDefault="00FE5888" w:rsidP="00FE5888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к Порядку проведения</w:t>
      </w:r>
    </w:p>
    <w:p w:rsidR="00FE5888" w:rsidRPr="008B21BE" w:rsidRDefault="00FE5888" w:rsidP="00FE5888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Управлением финансов</w:t>
      </w:r>
      <w:r w:rsidR="00D23EDB">
        <w:rPr>
          <w:rFonts w:ascii="Times New Roman" w:hAnsi="Times New Roman" w:cs="Times New Roman"/>
        </w:rPr>
        <w:t xml:space="preserve"> Администрации</w:t>
      </w:r>
      <w:r w:rsidRPr="008B21BE">
        <w:rPr>
          <w:rFonts w:ascii="Times New Roman" w:hAnsi="Times New Roman" w:cs="Times New Roman"/>
        </w:rPr>
        <w:t xml:space="preserve"> муниципального образования</w:t>
      </w:r>
    </w:p>
    <w:p w:rsidR="00FE5888" w:rsidRPr="008B21BE" w:rsidRDefault="00FE5888" w:rsidP="00FE5888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 «Муниципальный округ </w:t>
      </w:r>
      <w:proofErr w:type="spellStart"/>
      <w:r w:rsidRPr="008B21BE">
        <w:rPr>
          <w:rFonts w:ascii="Times New Roman" w:hAnsi="Times New Roman" w:cs="Times New Roman"/>
        </w:rPr>
        <w:t>Можгинский</w:t>
      </w:r>
      <w:proofErr w:type="spellEnd"/>
      <w:r w:rsidRPr="008B21BE">
        <w:rPr>
          <w:rFonts w:ascii="Times New Roman" w:hAnsi="Times New Roman" w:cs="Times New Roman"/>
        </w:rPr>
        <w:t xml:space="preserve"> район</w:t>
      </w:r>
    </w:p>
    <w:p w:rsidR="00FE5888" w:rsidRPr="008B21BE" w:rsidRDefault="00FE5888" w:rsidP="00FE5888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 Удмуртской Республики» мониторинга качества</w:t>
      </w:r>
    </w:p>
    <w:p w:rsidR="00FE5888" w:rsidRPr="008B21BE" w:rsidRDefault="00FE5888" w:rsidP="00FE5888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финансового менеджмента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bookmarkStart w:id="19" w:name="P2292"/>
      <w:bookmarkEnd w:id="19"/>
      <w:r w:rsidRPr="008B21BE">
        <w:rPr>
          <w:rFonts w:ascii="Times New Roman" w:hAnsi="Times New Roman" w:cs="Times New Roman"/>
        </w:rPr>
        <w:t>ЗНАЧЕНИЯ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КОЭФФИЦИЕНТОВ ДЛЯ РАСЧЕТА УРОВНЯ СЛОЖНОСТИ ФИНАНСОВОЙ</w:t>
      </w:r>
    </w:p>
    <w:p w:rsidR="00D76B5B" w:rsidRPr="008B21BE" w:rsidRDefault="00D76B5B">
      <w:pPr>
        <w:pStyle w:val="ConsPlusTitle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ДЕЯТЕЛЬНОСТИ ГЛАВНОГО АДМИНИСТРАТОРА СРЕДСТВ БЮДЖЕТА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1. К</w:t>
      </w:r>
      <w:r w:rsidRPr="008B21BE">
        <w:rPr>
          <w:rFonts w:ascii="Times New Roman" w:hAnsi="Times New Roman" w:cs="Times New Roman"/>
          <w:vertAlign w:val="subscript"/>
        </w:rPr>
        <w:t>1</w:t>
      </w:r>
      <w:r w:rsidRPr="008B21BE">
        <w:rPr>
          <w:rFonts w:ascii="Times New Roman" w:hAnsi="Times New Roman" w:cs="Times New Roman"/>
        </w:rPr>
        <w:t xml:space="preserve"> - коэффициент, учитывающий выполнение главным администратором средств бюджета полномочий ответственного исполнителя </w:t>
      </w:r>
      <w:r w:rsidR="00853A55" w:rsidRPr="008B21BE">
        <w:rPr>
          <w:rFonts w:ascii="Times New Roman" w:hAnsi="Times New Roman" w:cs="Times New Roman"/>
        </w:rPr>
        <w:t>муниципальной</w:t>
      </w:r>
      <w:r w:rsidRPr="008B21BE">
        <w:rPr>
          <w:rFonts w:ascii="Times New Roman" w:hAnsi="Times New Roman" w:cs="Times New Roman"/>
        </w:rPr>
        <w:t xml:space="preserve"> программы (отдельной подпрограммы), определяется в соответствии с таблицей 1.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Таблица 1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7313"/>
      </w:tblGrid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Значение коэффициента</w:t>
            </w:r>
          </w:p>
        </w:tc>
        <w:tc>
          <w:tcPr>
            <w:tcW w:w="7313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Критерий выбора значения коэффициента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при руководстве </w:t>
            </w:r>
            <w:r w:rsidR="00853A55" w:rsidRPr="008B21BE">
              <w:rPr>
                <w:rFonts w:ascii="Times New Roman" w:hAnsi="Times New Roman" w:cs="Times New Roman"/>
              </w:rPr>
              <w:t>муниципальной</w:t>
            </w:r>
            <w:r w:rsidRPr="008B21BE">
              <w:rPr>
                <w:rFonts w:ascii="Times New Roman" w:hAnsi="Times New Roman" w:cs="Times New Roman"/>
              </w:rPr>
              <w:t xml:space="preserve"> программой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при руководстве отдельной подпрограммой </w:t>
            </w:r>
            <w:r w:rsidR="00853A55" w:rsidRPr="008B21BE">
              <w:rPr>
                <w:rFonts w:ascii="Times New Roman" w:hAnsi="Times New Roman" w:cs="Times New Roman"/>
              </w:rPr>
              <w:t>муниципальной</w:t>
            </w:r>
            <w:r w:rsidRPr="008B21BE">
              <w:rPr>
                <w:rFonts w:ascii="Times New Roman" w:hAnsi="Times New Roman" w:cs="Times New Roman"/>
              </w:rPr>
              <w:t xml:space="preserve"> программы (в случае, если данный главный администратор средств бюджета не является ответственным исполнителем </w:t>
            </w:r>
            <w:r w:rsidR="00853A55" w:rsidRPr="008B21BE">
              <w:rPr>
                <w:rFonts w:ascii="Times New Roman" w:hAnsi="Times New Roman" w:cs="Times New Roman"/>
              </w:rPr>
              <w:t>муниципальной</w:t>
            </w:r>
            <w:r w:rsidRPr="008B21BE">
              <w:rPr>
                <w:rFonts w:ascii="Times New Roman" w:hAnsi="Times New Roman" w:cs="Times New Roman"/>
              </w:rPr>
              <w:t xml:space="preserve"> программы)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для главных администраторов средств бюджета, не являющихся ответственными исполнителями </w:t>
            </w:r>
            <w:r w:rsidR="00853A55" w:rsidRPr="008B21BE">
              <w:rPr>
                <w:rFonts w:ascii="Times New Roman" w:hAnsi="Times New Roman" w:cs="Times New Roman"/>
              </w:rPr>
              <w:t>муниципальных</w:t>
            </w:r>
            <w:r w:rsidRPr="008B21BE">
              <w:rPr>
                <w:rFonts w:ascii="Times New Roman" w:hAnsi="Times New Roman" w:cs="Times New Roman"/>
              </w:rPr>
              <w:t xml:space="preserve"> программ (отдельных подпрограмм)</w:t>
            </w:r>
          </w:p>
        </w:tc>
      </w:tr>
    </w:tbl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2. К</w:t>
      </w:r>
      <w:r w:rsidRPr="008B21BE">
        <w:rPr>
          <w:rFonts w:ascii="Times New Roman" w:hAnsi="Times New Roman" w:cs="Times New Roman"/>
          <w:vertAlign w:val="subscript"/>
        </w:rPr>
        <w:t>2</w:t>
      </w:r>
      <w:r w:rsidRPr="008B21BE">
        <w:rPr>
          <w:rFonts w:ascii="Times New Roman" w:hAnsi="Times New Roman" w:cs="Times New Roman"/>
        </w:rPr>
        <w:t xml:space="preserve"> - коэффициент, учитывающий долю расходов главного администратора средств бюджета в общем объеме расходов бюджета в отчетном финансовом году (отчетном квартале текущего финансового года), определяется в соответствии с таблицей 2.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Таблица 2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7313"/>
      </w:tblGrid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Значение коэффициента</w:t>
            </w:r>
          </w:p>
        </w:tc>
        <w:tc>
          <w:tcPr>
            <w:tcW w:w="7313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Критерий выбора значения коэффициента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доля расходов главного администратора средств бюджета в общем объеме расходов бюджета составляет более 10%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доля расходов главного администратора средств бюджета в общем объеме расходов бюджета больше 6%, но меньше или равно 10%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доля расходов главного администратора средств бюджета в общем объеме расходов бюджета больше 2%, но меньше или равно 6%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доля расходов главного администратора средств бюджета в общем объеме расходов бюджета больше 0,5%, но меньше или равно 2%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доля расходов главного администратора средств бюджета в общем объеме расходов бюджета меньше или равно 0,5%</w:t>
            </w:r>
          </w:p>
        </w:tc>
      </w:tr>
    </w:tbl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3. К</w:t>
      </w:r>
      <w:r w:rsidRPr="008B21BE">
        <w:rPr>
          <w:rFonts w:ascii="Times New Roman" w:hAnsi="Times New Roman" w:cs="Times New Roman"/>
          <w:vertAlign w:val="subscript"/>
        </w:rPr>
        <w:t>3</w:t>
      </w:r>
      <w:r w:rsidRPr="008B21BE">
        <w:rPr>
          <w:rFonts w:ascii="Times New Roman" w:hAnsi="Times New Roman" w:cs="Times New Roman"/>
        </w:rPr>
        <w:t xml:space="preserve"> - коэффициент, учитывающий количество администрируемых главным администратором средств бюджета доходов и источников финансирования дефицита бюджета, определяется в соответствии с таблицей 3.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Таблица 3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7313"/>
      </w:tblGrid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Значение коэффициента</w:t>
            </w:r>
          </w:p>
        </w:tc>
        <w:tc>
          <w:tcPr>
            <w:tcW w:w="7313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Критерий выбора значения коэффициента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администрируемых главным администратором средств бюджета доходов и источников финансирования дефицита бюджета 24 и более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администрируемых главным администратором средств бюджета доходов и источников финансирования дефицита бюджета от 16 до 23 включительно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администрируемых главным администратором средств бюджета доходов и источников финансирования дефицита бюджета от 8 до 15 включительно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администрируемых главным администратором средств бюджета доходов и источников финансирования дефицита бюджета от 1 до 7 включительно</w:t>
            </w:r>
          </w:p>
        </w:tc>
      </w:tr>
      <w:tr w:rsidR="00D76B5B" w:rsidRPr="008B21BE">
        <w:tc>
          <w:tcPr>
            <w:tcW w:w="175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13" w:type="dxa"/>
          </w:tcPr>
          <w:p w:rsidR="00D76B5B" w:rsidRPr="008B21BE" w:rsidRDefault="00D76B5B" w:rsidP="00853A55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администрируемых главным администратором средств бюджета доходов и источников финансирования дефицита бюджета равно 0</w:t>
            </w:r>
          </w:p>
        </w:tc>
      </w:tr>
    </w:tbl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4. К</w:t>
      </w:r>
      <w:r w:rsidRPr="008B21BE">
        <w:rPr>
          <w:rFonts w:ascii="Times New Roman" w:hAnsi="Times New Roman" w:cs="Times New Roman"/>
          <w:vertAlign w:val="subscript"/>
        </w:rPr>
        <w:t>4</w:t>
      </w:r>
      <w:r w:rsidRPr="008B21BE">
        <w:rPr>
          <w:rFonts w:ascii="Times New Roman" w:hAnsi="Times New Roman" w:cs="Times New Roman"/>
        </w:rPr>
        <w:t xml:space="preserve"> - коэффициент, учитывающий количество </w:t>
      </w:r>
      <w:r w:rsidR="00853A55" w:rsidRPr="008B21BE">
        <w:rPr>
          <w:rFonts w:ascii="Times New Roman" w:hAnsi="Times New Roman" w:cs="Times New Roman"/>
        </w:rPr>
        <w:t>муниципальных</w:t>
      </w:r>
      <w:r w:rsidRPr="008B21BE">
        <w:rPr>
          <w:rFonts w:ascii="Times New Roman" w:hAnsi="Times New Roman" w:cs="Times New Roman"/>
        </w:rPr>
        <w:t xml:space="preserve"> учреждений </w:t>
      </w:r>
      <w:proofErr w:type="spellStart"/>
      <w:r w:rsidR="00853A55" w:rsidRPr="008B21BE">
        <w:rPr>
          <w:rFonts w:ascii="Times New Roman" w:hAnsi="Times New Roman" w:cs="Times New Roman"/>
        </w:rPr>
        <w:t>Можгинского</w:t>
      </w:r>
      <w:proofErr w:type="spellEnd"/>
      <w:r w:rsidR="00853A55" w:rsidRPr="008B21BE">
        <w:rPr>
          <w:rFonts w:ascii="Times New Roman" w:hAnsi="Times New Roman" w:cs="Times New Roman"/>
        </w:rPr>
        <w:t xml:space="preserve"> района</w:t>
      </w:r>
      <w:r w:rsidRPr="008B21BE">
        <w:rPr>
          <w:rFonts w:ascii="Times New Roman" w:hAnsi="Times New Roman" w:cs="Times New Roman"/>
        </w:rPr>
        <w:t>, в отношении которых главный администратор средств бюджета осуществляет функции и полномочия учредителя, определяется в соответствии с таблицей 4.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Таблица 4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13"/>
      </w:tblGrid>
      <w:tr w:rsidR="00D76B5B" w:rsidRPr="008B21BE">
        <w:tc>
          <w:tcPr>
            <w:tcW w:w="1701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Значение коэффициента</w:t>
            </w:r>
          </w:p>
        </w:tc>
        <w:tc>
          <w:tcPr>
            <w:tcW w:w="7313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Критерий выбора значения коэффициента</w:t>
            </w:r>
          </w:p>
        </w:tc>
      </w:tr>
      <w:tr w:rsidR="00D76B5B" w:rsidRPr="008B21BE">
        <w:tc>
          <w:tcPr>
            <w:tcW w:w="1701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7313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более 60</w:t>
            </w:r>
          </w:p>
        </w:tc>
      </w:tr>
      <w:tr w:rsidR="00D76B5B" w:rsidRPr="008B21BE">
        <w:tc>
          <w:tcPr>
            <w:tcW w:w="1701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7313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от 41 до 60 включительно</w:t>
            </w:r>
          </w:p>
        </w:tc>
      </w:tr>
      <w:tr w:rsidR="00D76B5B" w:rsidRPr="008B21BE">
        <w:tc>
          <w:tcPr>
            <w:tcW w:w="1701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7313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от 21 до 40 включительно</w:t>
            </w:r>
          </w:p>
        </w:tc>
      </w:tr>
      <w:tr w:rsidR="00D76B5B" w:rsidRPr="008B21BE">
        <w:tc>
          <w:tcPr>
            <w:tcW w:w="1701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313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от 1 до 20 включительно</w:t>
            </w:r>
          </w:p>
        </w:tc>
      </w:tr>
      <w:tr w:rsidR="00D76B5B" w:rsidRPr="008B21BE">
        <w:tc>
          <w:tcPr>
            <w:tcW w:w="1701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13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количество равно 0</w:t>
            </w:r>
          </w:p>
        </w:tc>
      </w:tr>
    </w:tbl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583366" w:rsidRPr="008B21BE" w:rsidRDefault="00583366">
      <w:pPr>
        <w:pStyle w:val="ConsPlusNormal"/>
        <w:jc w:val="both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C4FD6" w:rsidRDefault="002C4FD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E6572" w:rsidRDefault="006E657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lastRenderedPageBreak/>
        <w:t xml:space="preserve">Приложение </w:t>
      </w:r>
      <w:r w:rsidR="006E6572">
        <w:rPr>
          <w:rFonts w:ascii="Times New Roman" w:hAnsi="Times New Roman" w:cs="Times New Roman"/>
        </w:rPr>
        <w:t>6</w:t>
      </w:r>
    </w:p>
    <w:p w:rsidR="00FE5888" w:rsidRPr="008B21BE" w:rsidRDefault="00FE5888" w:rsidP="00FE5888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к Порядку проведения</w:t>
      </w:r>
    </w:p>
    <w:p w:rsidR="00FE5888" w:rsidRPr="008B21BE" w:rsidRDefault="00FE5888" w:rsidP="00FE5888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Управлением финансов </w:t>
      </w:r>
      <w:r w:rsidR="00D23EDB">
        <w:rPr>
          <w:rFonts w:ascii="Times New Roman" w:hAnsi="Times New Roman" w:cs="Times New Roman"/>
        </w:rPr>
        <w:t xml:space="preserve">Администрации </w:t>
      </w:r>
      <w:r w:rsidRPr="008B21BE">
        <w:rPr>
          <w:rFonts w:ascii="Times New Roman" w:hAnsi="Times New Roman" w:cs="Times New Roman"/>
        </w:rPr>
        <w:t>муниципального образования</w:t>
      </w:r>
    </w:p>
    <w:p w:rsidR="00FE5888" w:rsidRPr="008B21BE" w:rsidRDefault="00FE5888" w:rsidP="00FE5888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 «Муниципальный округ </w:t>
      </w:r>
      <w:proofErr w:type="spellStart"/>
      <w:r w:rsidRPr="008B21BE">
        <w:rPr>
          <w:rFonts w:ascii="Times New Roman" w:hAnsi="Times New Roman" w:cs="Times New Roman"/>
        </w:rPr>
        <w:t>Можгинский</w:t>
      </w:r>
      <w:proofErr w:type="spellEnd"/>
      <w:r w:rsidRPr="008B21BE">
        <w:rPr>
          <w:rFonts w:ascii="Times New Roman" w:hAnsi="Times New Roman" w:cs="Times New Roman"/>
        </w:rPr>
        <w:t xml:space="preserve"> район</w:t>
      </w:r>
    </w:p>
    <w:p w:rsidR="00FE5888" w:rsidRPr="008B21BE" w:rsidRDefault="00FE5888" w:rsidP="00FE5888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 xml:space="preserve"> Удмуртской Республики» мониторинга качества</w:t>
      </w:r>
    </w:p>
    <w:p w:rsidR="00FE5888" w:rsidRPr="008B21BE" w:rsidRDefault="00FE5888" w:rsidP="00FE5888">
      <w:pPr>
        <w:pStyle w:val="ConsPlusNormal"/>
        <w:jc w:val="right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финансового менеджмента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center"/>
        <w:rPr>
          <w:rFonts w:ascii="Times New Roman" w:hAnsi="Times New Roman" w:cs="Times New Roman"/>
        </w:rPr>
      </w:pPr>
      <w:bookmarkStart w:id="20" w:name="P2371"/>
      <w:bookmarkEnd w:id="20"/>
      <w:r w:rsidRPr="008B21BE">
        <w:rPr>
          <w:rFonts w:ascii="Times New Roman" w:hAnsi="Times New Roman" w:cs="Times New Roman"/>
        </w:rPr>
        <w:t>Рейтинг главных администраторов средств бюджета</w:t>
      </w:r>
    </w:p>
    <w:p w:rsidR="00D76B5B" w:rsidRPr="008B21BE" w:rsidRDefault="00D76B5B">
      <w:pPr>
        <w:pStyle w:val="ConsPlusNormal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по уровню итоговой оценки качества</w:t>
      </w:r>
    </w:p>
    <w:p w:rsidR="00D76B5B" w:rsidRPr="008B21BE" w:rsidRDefault="00D76B5B">
      <w:pPr>
        <w:pStyle w:val="ConsPlusNormal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финансового менеджмента за ____ год</w:t>
      </w:r>
    </w:p>
    <w:p w:rsidR="00D76B5B" w:rsidRPr="008B21BE" w:rsidRDefault="00D76B5B">
      <w:pPr>
        <w:pStyle w:val="ConsPlusNormal"/>
        <w:jc w:val="center"/>
        <w:rPr>
          <w:rFonts w:ascii="Times New Roman" w:hAnsi="Times New Roman" w:cs="Times New Roman"/>
        </w:rPr>
      </w:pPr>
      <w:r w:rsidRPr="008B21BE">
        <w:rPr>
          <w:rFonts w:ascii="Times New Roman" w:hAnsi="Times New Roman" w:cs="Times New Roman"/>
        </w:rPr>
        <w:t>(за __ квартал ____ года)</w:t>
      </w: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2640"/>
        <w:gridCol w:w="1644"/>
        <w:gridCol w:w="1814"/>
        <w:gridCol w:w="1871"/>
      </w:tblGrid>
      <w:tr w:rsidR="00D76B5B" w:rsidRPr="008B21BE">
        <w:tc>
          <w:tcPr>
            <w:tcW w:w="1077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Место в рейтинге</w:t>
            </w:r>
          </w:p>
        </w:tc>
        <w:tc>
          <w:tcPr>
            <w:tcW w:w="2640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Код главного администратора средств бюджета</w:t>
            </w:r>
          </w:p>
        </w:tc>
        <w:tc>
          <w:tcPr>
            <w:tcW w:w="1644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Наименование главного администратора средств бюджета</w:t>
            </w:r>
          </w:p>
        </w:tc>
        <w:tc>
          <w:tcPr>
            <w:tcW w:w="1814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Итоговая оценка качества финансового менеджмента главного администратора средств бюджета, (%)</w:t>
            </w:r>
          </w:p>
        </w:tc>
        <w:tc>
          <w:tcPr>
            <w:tcW w:w="1871" w:type="dxa"/>
          </w:tcPr>
          <w:p w:rsidR="00D76B5B" w:rsidRPr="008B21BE" w:rsidRDefault="00D7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Уровень качества финансового менеджмента главного администратора средств бюджета</w:t>
            </w:r>
          </w:p>
        </w:tc>
      </w:tr>
      <w:tr w:rsidR="00D76B5B" w:rsidRPr="008B21BE">
        <w:tc>
          <w:tcPr>
            <w:tcW w:w="1077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6B5B" w:rsidRPr="008B21BE">
        <w:tc>
          <w:tcPr>
            <w:tcW w:w="1077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6B5B" w:rsidRPr="008B21BE">
        <w:tc>
          <w:tcPr>
            <w:tcW w:w="1077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>3 и т.д.</w:t>
            </w:r>
          </w:p>
        </w:tc>
        <w:tc>
          <w:tcPr>
            <w:tcW w:w="2640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6B5B" w:rsidRPr="008B21BE">
        <w:tc>
          <w:tcPr>
            <w:tcW w:w="5361" w:type="dxa"/>
            <w:gridSpan w:val="3"/>
          </w:tcPr>
          <w:p w:rsidR="00D76B5B" w:rsidRPr="008B21BE" w:rsidRDefault="00D76B5B" w:rsidP="00583366">
            <w:pPr>
              <w:pStyle w:val="ConsPlusNormal"/>
              <w:rPr>
                <w:rFonts w:ascii="Times New Roman" w:hAnsi="Times New Roman" w:cs="Times New Roman"/>
              </w:rPr>
            </w:pPr>
            <w:r w:rsidRPr="008B21BE">
              <w:rPr>
                <w:rFonts w:ascii="Times New Roman" w:hAnsi="Times New Roman" w:cs="Times New Roman"/>
              </w:rPr>
              <w:t xml:space="preserve">Средний уровень качества финансового менеджмента, осуществляемого главными администраторами средств бюджета, </w:t>
            </w:r>
            <w:proofErr w:type="spellStart"/>
            <w:r w:rsidRPr="008B21BE">
              <w:rPr>
                <w:rFonts w:ascii="Times New Roman" w:hAnsi="Times New Roman" w:cs="Times New Roman"/>
              </w:rPr>
              <w:t>Е</w:t>
            </w:r>
            <w:r w:rsidRPr="008B21BE">
              <w:rPr>
                <w:rFonts w:ascii="Times New Roman" w:hAnsi="Times New Roman" w:cs="Times New Roman"/>
                <w:vertAlign w:val="subscript"/>
              </w:rPr>
              <w:t>ср</w:t>
            </w:r>
            <w:proofErr w:type="spellEnd"/>
            <w:r w:rsidRPr="008B21BE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3685" w:type="dxa"/>
            <w:gridSpan w:val="2"/>
          </w:tcPr>
          <w:p w:rsidR="00D76B5B" w:rsidRPr="008B21BE" w:rsidRDefault="00D76B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jc w:val="both"/>
        <w:rPr>
          <w:rFonts w:ascii="Times New Roman" w:hAnsi="Times New Roman" w:cs="Times New Roman"/>
        </w:rPr>
      </w:pPr>
    </w:p>
    <w:p w:rsidR="00D76B5B" w:rsidRPr="008B21BE" w:rsidRDefault="00D76B5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60448D" w:rsidRPr="008B21BE" w:rsidRDefault="0060448D">
      <w:pPr>
        <w:rPr>
          <w:rFonts w:ascii="Times New Roman" w:hAnsi="Times New Roman" w:cs="Times New Roman"/>
        </w:rPr>
      </w:pPr>
    </w:p>
    <w:sectPr w:rsidR="0060448D" w:rsidRPr="008B21BE" w:rsidSect="0099255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5B"/>
    <w:rsid w:val="000952B4"/>
    <w:rsid w:val="001949AD"/>
    <w:rsid w:val="002442FF"/>
    <w:rsid w:val="002630AC"/>
    <w:rsid w:val="00263EB5"/>
    <w:rsid w:val="002916C6"/>
    <w:rsid w:val="002A7B1D"/>
    <w:rsid w:val="002B0353"/>
    <w:rsid w:val="002C4FD6"/>
    <w:rsid w:val="00325D34"/>
    <w:rsid w:val="00485302"/>
    <w:rsid w:val="004A27FD"/>
    <w:rsid w:val="004A6C8C"/>
    <w:rsid w:val="004C72C0"/>
    <w:rsid w:val="00545232"/>
    <w:rsid w:val="00583366"/>
    <w:rsid w:val="00586BD7"/>
    <w:rsid w:val="0060448D"/>
    <w:rsid w:val="00621307"/>
    <w:rsid w:val="006C5A59"/>
    <w:rsid w:val="006E6572"/>
    <w:rsid w:val="008175F4"/>
    <w:rsid w:val="00826EA8"/>
    <w:rsid w:val="0083482C"/>
    <w:rsid w:val="008438AB"/>
    <w:rsid w:val="00853A55"/>
    <w:rsid w:val="00870CF5"/>
    <w:rsid w:val="008B21BE"/>
    <w:rsid w:val="00902C79"/>
    <w:rsid w:val="00924BD0"/>
    <w:rsid w:val="009353A1"/>
    <w:rsid w:val="00992557"/>
    <w:rsid w:val="009D22F3"/>
    <w:rsid w:val="00AA2C8B"/>
    <w:rsid w:val="00AD6EE0"/>
    <w:rsid w:val="00AF1166"/>
    <w:rsid w:val="00B355F1"/>
    <w:rsid w:val="00D00C1F"/>
    <w:rsid w:val="00D23EDB"/>
    <w:rsid w:val="00D26F04"/>
    <w:rsid w:val="00D450B3"/>
    <w:rsid w:val="00D51B07"/>
    <w:rsid w:val="00D52124"/>
    <w:rsid w:val="00D76441"/>
    <w:rsid w:val="00D76B5B"/>
    <w:rsid w:val="00D959E1"/>
    <w:rsid w:val="00DF283E"/>
    <w:rsid w:val="00E60629"/>
    <w:rsid w:val="00F21F7B"/>
    <w:rsid w:val="00FE5888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1774544A-349D-425C-8E7A-243EFB09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6B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6B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6B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76B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76B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76B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76B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76B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6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6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D9AEBCA123C6222072074FC39F923731F06C44E4141E13F5F01F388942E3F16D6A60C5E26525CFDE6C2D6788AF7A0C6CD93D2A996F565145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D9AEBCA123C6222072074FC39F923731F06C45E7151A13F5F01F388942E3F16D6A60C5E76929CCDE6C2D6788AF7A0C6CD93D2A996F565145G" TargetMode="External"/><Relationship Id="rId17" Type="http://schemas.openxmlformats.org/officeDocument/2006/relationships/hyperlink" Target="consultantplus://offline/ref=02CC2414CC785508648514348CF131C3F958710F4E14400063BDD5569678D4BB0D805A6E88CB51F9F884F5A3B8168B330AB902AE4B0BTBU8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2CC2414CC785508648514348CF131C3F958700D4E1A400063BDD5569678D4BB0D805A6B84C752F9F884F5A3B8168B330AB902AE4B0BTBU8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9AEBCA123C6222072074FC39F923731F06E47E9161A13F5F01F388942E3F16D6A60C5E36B28CDDE6C2D6788AF7A0C6CD93D2A996F565145G" TargetMode="External"/><Relationship Id="rId11" Type="http://schemas.openxmlformats.org/officeDocument/2006/relationships/image" Target="media/image5.wmf"/><Relationship Id="rId5" Type="http://schemas.openxmlformats.org/officeDocument/2006/relationships/hyperlink" Target="consultantplus://offline/ref=D9AEBCA123C6222072074FC39F923731F06E47E9161A13F5F01F388942E3F16D6A60C5E46425CEDE6C2D6788AF7A0C6CD93D2A996F565145G" TargetMode="External"/><Relationship Id="rId15" Type="http://schemas.openxmlformats.org/officeDocument/2006/relationships/hyperlink" Target="consultantplus://offline/ref=D9AEBCA123C6222072074FC39F923731F06C44E4141E13F5F01F388942E3F16D6A60C5E26525CFDE6C2D6788AF7A0C6CD93D2A996F565145G" TargetMode="Externa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consultantplus://offline/ref=D9AEBCA123C6222072074FC39F923731F06C45E7151A13F5F01F388942E3F16D6A60C5E76929CCDE6C2D6788AF7A0C6CD93D2A996F56514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3C4D0-5461-436F-86E2-AAE4D7E82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41</Pages>
  <Words>10328</Words>
  <Characters>58872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Жвакина</dc:creator>
  <cp:keywords/>
  <dc:description/>
  <cp:lastModifiedBy>Жвакина</cp:lastModifiedBy>
  <cp:revision>39</cp:revision>
  <cp:lastPrinted>2022-02-08T06:57:00Z</cp:lastPrinted>
  <dcterms:created xsi:type="dcterms:W3CDTF">2021-03-19T06:56:00Z</dcterms:created>
  <dcterms:modified xsi:type="dcterms:W3CDTF">2022-02-08T07:20:00Z</dcterms:modified>
</cp:coreProperties>
</file>